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6</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一</w:t>
      </w:r>
      <w:r>
        <w:rPr>
          <w:rFonts w:hint="eastAsia" w:ascii="宋体" w:hAnsi="宋体" w:eastAsia="宋体" w:cs="宋体"/>
          <w:sz w:val="36"/>
          <w:szCs w:val="36"/>
          <w:lang w:val="en-US" w:eastAsia="zh-CN"/>
        </w:rPr>
        <w:t>次高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第一次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60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24.6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6 </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28</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21</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17：05</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五</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5</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21</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color w:val="FF0000"/>
          <w:sz w:val="28"/>
          <w:szCs w:val="28"/>
          <w:lang w:val="en-US" w:eastAsia="zh-CN"/>
        </w:rPr>
        <w:t>1</w:t>
      </w:r>
      <w:r>
        <w:rPr>
          <w:rFonts w:hint="eastAsia" w:ascii="宋体" w:hAnsi="宋体" w:eastAsia="宋体" w:cs="宋体"/>
          <w:sz w:val="28"/>
          <w:szCs w:val="28"/>
        </w:rPr>
        <w:t>万吨为基准，</w:t>
      </w:r>
      <w:r>
        <w:rPr>
          <w:rFonts w:hint="eastAsia" w:ascii="宋体" w:hAnsi="宋体" w:eastAsia="宋体" w:cs="宋体"/>
          <w:color w:val="FF0000"/>
          <w:sz w:val="28"/>
          <w:szCs w:val="28"/>
        </w:rPr>
        <w:t>所填数量必须是</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21</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20</w:t>
      </w:r>
      <w:bookmarkStart w:id="0" w:name="_GoBack"/>
      <w:bookmarkEnd w:id="0"/>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8387EB7"/>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425565F9"/>
    <w:rsid w:val="437B0DE8"/>
    <w:rsid w:val="438F4A26"/>
    <w:rsid w:val="44CD4E80"/>
    <w:rsid w:val="45DF1BF8"/>
    <w:rsid w:val="486C10E2"/>
    <w:rsid w:val="498304D9"/>
    <w:rsid w:val="4B9E09F7"/>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25843C6"/>
    <w:rsid w:val="7A191A0F"/>
    <w:rsid w:val="7A707E37"/>
    <w:rsid w:val="7BDF587E"/>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1864</Words>
  <Characters>2028</Characters>
  <Lines>11</Lines>
  <Paragraphs>3</Paragraphs>
  <TotalTime>19</TotalTime>
  <ScaleCrop>false</ScaleCrop>
  <LinksUpToDate>false</LinksUpToDate>
  <CharactersWithSpaces>2082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2022-06-20T03:48:36Z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6B267ED096B0408EABBC39438491D36C</vt:lpwstr>
  </property>
</Properties>
</file>