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color w:val="FF0000"/>
          <w:sz w:val="36"/>
          <w:szCs w:val="36"/>
        </w:rPr>
        <w:t>202</w:t>
      </w:r>
      <w:r>
        <w:rPr>
          <w:rFonts w:hint="eastAsia" w:ascii="宋体" w:hAnsi="宋体" w:eastAsia="宋体" w:cs="宋体"/>
          <w:color w:val="FF0000"/>
          <w:sz w:val="36"/>
          <w:szCs w:val="36"/>
          <w:lang w:val="en-US" w:eastAsia="zh-CN"/>
        </w:rPr>
        <w:t>2</w:t>
      </w:r>
      <w:r>
        <w:rPr>
          <w:rFonts w:hint="eastAsia" w:ascii="宋体" w:hAnsi="宋体" w:eastAsia="宋体" w:cs="宋体"/>
          <w:sz w:val="36"/>
          <w:szCs w:val="36"/>
        </w:rPr>
        <w:t>年</w:t>
      </w:r>
      <w:r>
        <w:rPr>
          <w:rFonts w:hint="eastAsia" w:ascii="宋体" w:hAnsi="宋体" w:eastAsia="宋体" w:cs="宋体"/>
          <w:color w:val="FF0000"/>
          <w:sz w:val="36"/>
          <w:szCs w:val="36"/>
          <w:lang w:val="en-US" w:eastAsia="zh-CN"/>
        </w:rPr>
        <w:t>6</w:t>
      </w:r>
      <w:r>
        <w:rPr>
          <w:rFonts w:hint="eastAsia" w:ascii="宋体" w:hAnsi="宋体" w:eastAsia="宋体" w:cs="宋体"/>
          <w:sz w:val="36"/>
          <w:szCs w:val="36"/>
        </w:rPr>
        <w:t>月份</w:t>
      </w:r>
      <w:r>
        <w:rPr>
          <w:rFonts w:hint="eastAsia" w:ascii="宋体" w:hAnsi="宋体" w:eastAsia="宋体" w:cs="宋体"/>
          <w:sz w:val="36"/>
          <w:szCs w:val="36"/>
          <w:lang w:val="en-US" w:eastAsia="zh-CN"/>
        </w:rPr>
        <w:t>第</w:t>
      </w:r>
      <w:r>
        <w:rPr>
          <w:rFonts w:hint="eastAsia" w:ascii="宋体" w:hAnsi="宋体" w:eastAsia="宋体" w:cs="宋体"/>
          <w:color w:val="FF0000"/>
          <w:sz w:val="36"/>
          <w:szCs w:val="36"/>
          <w:lang w:val="en-US" w:eastAsia="zh-CN"/>
        </w:rPr>
        <w:t>三</w:t>
      </w:r>
      <w:r>
        <w:rPr>
          <w:rFonts w:hint="eastAsia" w:ascii="宋体" w:hAnsi="宋体" w:eastAsia="宋体" w:cs="宋体"/>
          <w:sz w:val="36"/>
          <w:szCs w:val="36"/>
          <w:lang w:val="en-US" w:eastAsia="zh-CN"/>
        </w:rPr>
        <w:t>次</w:t>
      </w:r>
      <w:r>
        <w:rPr>
          <w:rFonts w:hint="eastAsia" w:ascii="宋体" w:hAnsi="宋体" w:eastAsia="宋体" w:cs="宋体"/>
          <w:sz w:val="36"/>
          <w:szCs w:val="36"/>
          <w:lang w:eastAsia="zh-CN"/>
        </w:rPr>
        <w:t>低</w:t>
      </w:r>
      <w:r>
        <w:rPr>
          <w:rFonts w:hint="eastAsia" w:ascii="宋体" w:hAnsi="宋体" w:eastAsia="宋体" w:cs="宋体"/>
          <w:sz w:val="36"/>
          <w:szCs w:val="36"/>
        </w:rPr>
        <w:t>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hint="eastAsia" w:ascii="宋体" w:hAnsi="宋体" w:eastAsia="宋体" w:cs="宋体"/>
          <w:sz w:val="28"/>
          <w:szCs w:val="28"/>
        </w:rPr>
        <w:t>（以下简称“</w:t>
      </w:r>
      <w:r>
        <w:rPr>
          <w:rFonts w:hint="eastAsia" w:ascii="宋体" w:hAnsi="宋体" w:eastAsia="宋体" w:cs="宋体"/>
          <w:sz w:val="28"/>
          <w:szCs w:val="28"/>
          <w:lang w:val="en-US" w:eastAsia="zh-CN"/>
        </w:rPr>
        <w:t>招标采购中心</w:t>
      </w:r>
      <w:r>
        <w:rPr>
          <w:rFonts w:hint="eastAsia" w:ascii="宋体" w:hAnsi="宋体" w:eastAsia="宋体" w:cs="宋体"/>
          <w:sz w:val="28"/>
          <w:szCs w:val="28"/>
        </w:rPr>
        <w:t>”）</w:t>
      </w:r>
      <w:r>
        <w:rPr>
          <w:rFonts w:hint="eastAsia" w:ascii="宋体" w:hAnsi="宋体" w:eastAsia="宋体" w:cs="宋体"/>
          <w:color w:val="FF0000"/>
          <w:sz w:val="28"/>
          <w:szCs w:val="28"/>
        </w:rPr>
        <w:t>拟对</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6</w:t>
      </w:r>
      <w:r>
        <w:rPr>
          <w:rFonts w:hint="eastAsia" w:ascii="宋体" w:hAnsi="宋体" w:eastAsia="宋体" w:cs="宋体"/>
          <w:color w:val="FF0000"/>
          <w:sz w:val="28"/>
          <w:szCs w:val="28"/>
        </w:rPr>
        <w:t>月份</w:t>
      </w:r>
      <w:r>
        <w:rPr>
          <w:rFonts w:hint="eastAsia" w:ascii="宋体" w:hAnsi="宋体" w:eastAsia="宋体" w:cs="宋体"/>
          <w:color w:val="FF0000"/>
          <w:sz w:val="28"/>
          <w:szCs w:val="28"/>
          <w:lang w:val="en-US" w:eastAsia="zh-CN"/>
        </w:rPr>
        <w:t>第三次</w:t>
      </w:r>
      <w:r>
        <w:rPr>
          <w:rFonts w:hint="eastAsia" w:ascii="宋体" w:hAnsi="宋体" w:eastAsia="宋体" w:cs="宋体"/>
          <w:color w:val="FF0000"/>
          <w:sz w:val="28"/>
          <w:szCs w:val="28"/>
          <w:lang w:eastAsia="zh-CN"/>
        </w:rPr>
        <w:t>低热值动力</w:t>
      </w:r>
      <w:r>
        <w:rPr>
          <w:rFonts w:hint="eastAsia" w:ascii="宋体" w:hAnsi="宋体" w:eastAsia="宋体" w:cs="宋体"/>
          <w:color w:val="FF0000"/>
          <w:sz w:val="28"/>
          <w:szCs w:val="28"/>
        </w:rPr>
        <w:t>煤进行竞价采购</w:t>
      </w:r>
      <w:r>
        <w:rPr>
          <w:rFonts w:hint="eastAsia" w:ascii="宋体" w:hAnsi="宋体" w:eastAsia="宋体" w:cs="宋体"/>
          <w:sz w:val="28"/>
          <w:szCs w:val="28"/>
        </w:rPr>
        <w:t>，公告如下。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35</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0.8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color w:val="FF0000"/>
          <w:sz w:val="28"/>
          <w:szCs w:val="28"/>
          <w:lang w:val="en-US" w:eastAsia="zh-CN"/>
        </w:rPr>
        <w:t>0.5</w:t>
      </w:r>
      <w:r>
        <w:rPr>
          <w:rFonts w:hint="eastAsia" w:ascii="宋体" w:hAnsi="宋体" w:eastAsia="宋体" w:cs="宋体"/>
          <w:color w:val="FF0000"/>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color w:val="FF0000"/>
          <w:sz w:val="28"/>
          <w:szCs w:val="28"/>
          <w:lang w:val="en-US" w:eastAsia="zh-CN"/>
        </w:rPr>
        <w:t>19.2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 xml:space="preserve">年 </w:t>
      </w:r>
      <w:r>
        <w:rPr>
          <w:rFonts w:hint="eastAsia" w:ascii="宋体" w:hAnsi="宋体" w:eastAsia="宋体" w:cs="宋体"/>
          <w:color w:val="FF0000"/>
          <w:sz w:val="28"/>
          <w:szCs w:val="28"/>
          <w:lang w:val="en-US" w:eastAsia="zh-CN"/>
        </w:rPr>
        <w:t>6</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12</w:t>
      </w:r>
      <w:r>
        <w:rPr>
          <w:rFonts w:hint="eastAsia" w:ascii="宋体" w:hAnsi="宋体" w:eastAsia="宋体" w:cs="宋体"/>
          <w:color w:val="FF0000"/>
          <w:sz w:val="28"/>
          <w:szCs w:val="28"/>
        </w:rPr>
        <w:t>日至 202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6 </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30</w:t>
      </w:r>
      <w:r>
        <w:rPr>
          <w:rFonts w:hint="eastAsia" w:ascii="宋体" w:hAnsi="宋体" w:eastAsia="宋体" w:cs="宋体"/>
          <w:color w:val="FF0000"/>
          <w:sz w:val="28"/>
          <w:szCs w:val="28"/>
        </w:rPr>
        <w:t>日</w:t>
      </w:r>
      <w:r>
        <w:rPr>
          <w:rFonts w:hint="eastAsia" w:ascii="宋体" w:hAnsi="宋体" w:eastAsia="宋体" w:cs="宋体"/>
          <w:sz w:val="28"/>
          <w:szCs w:val="28"/>
        </w:rPr>
        <w:t>。</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6</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12</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10：30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w:t>
      </w:r>
      <w:r>
        <w:rPr>
          <w:rFonts w:hint="eastAsia" w:ascii="宋体" w:hAnsi="宋体" w:eastAsia="宋体" w:cs="宋体"/>
          <w:color w:val="FF0000"/>
          <w:sz w:val="28"/>
          <w:szCs w:val="28"/>
          <w:lang w:val="en-US" w:eastAsia="zh-CN"/>
        </w:rPr>
        <w:t>壹拾</w:t>
      </w:r>
      <w:r>
        <w:rPr>
          <w:rFonts w:hint="eastAsia" w:ascii="宋体" w:hAnsi="宋体" w:eastAsia="宋体" w:cs="宋体"/>
          <w:color w:val="FF0000"/>
          <w:sz w:val="28"/>
          <w:szCs w:val="28"/>
        </w:rPr>
        <w:t>万元整（</w:t>
      </w:r>
      <w:r>
        <w:rPr>
          <w:rFonts w:hint="eastAsia" w:ascii="宋体" w:hAnsi="宋体" w:eastAsia="宋体" w:cs="宋体"/>
          <w:color w:val="FF0000"/>
          <w:sz w:val="28"/>
          <w:szCs w:val="28"/>
          <w:lang w:val="en-US" w:eastAsia="zh-CN"/>
        </w:rPr>
        <w:t>10</w:t>
      </w:r>
      <w:r>
        <w:rPr>
          <w:rFonts w:ascii="宋体" w:hAnsi="宋体" w:eastAsia="宋体" w:cs="宋体"/>
          <w:color w:val="FF0000"/>
          <w:sz w:val="28"/>
          <w:szCs w:val="28"/>
        </w:rPr>
        <w:t>0000</w:t>
      </w:r>
      <w:r>
        <w:rPr>
          <w:rFonts w:hint="eastAsia" w:ascii="宋体" w:hAnsi="宋体" w:eastAsia="宋体" w:cs="宋体"/>
          <w:color w:val="FF0000"/>
          <w:sz w:val="28"/>
          <w:szCs w:val="28"/>
        </w:rPr>
        <w:t>元</w:t>
      </w:r>
      <w:r>
        <w:rPr>
          <w:rFonts w:hint="eastAsia" w:ascii="宋体" w:hAnsi="宋体" w:eastAsia="宋体" w:cs="宋体"/>
          <w:sz w:val="28"/>
          <w:szCs w:val="28"/>
        </w:rPr>
        <w:t>）。</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6</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12</w:t>
      </w:r>
      <w:r>
        <w:rPr>
          <w:rFonts w:hint="eastAsia" w:ascii="宋体" w:hAnsi="宋体" w:eastAsia="宋体" w:cs="宋体"/>
          <w:color w:val="FF0000"/>
          <w:sz w:val="28"/>
          <w:szCs w:val="28"/>
        </w:rPr>
        <w:t>日</w:t>
      </w:r>
      <w:r>
        <w:rPr>
          <w:rFonts w:hint="eastAsia" w:ascii="宋体" w:hAnsi="宋体" w:eastAsia="宋体" w:cs="宋体"/>
          <w:sz w:val="28"/>
          <w:szCs w:val="28"/>
        </w:rPr>
        <w:t>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户名：</w:t>
      </w:r>
      <w:r>
        <w:rPr>
          <w:rFonts w:hint="eastAsia" w:asciiTheme="minorEastAsia" w:hAnsiTheme="minorEastAsia" w:eastAsiaTheme="minorEastAsia" w:cstheme="minorEastAsia"/>
          <w:sz w:val="28"/>
          <w:szCs w:val="28"/>
          <w:lang w:eastAsia="zh-CN"/>
        </w:rPr>
        <w:t>中国平煤神马能源化工集团有限责任公司招标采购中心</w:t>
      </w:r>
    </w:p>
    <w:p>
      <w:p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开户银行：</w:t>
      </w:r>
      <w:r>
        <w:rPr>
          <w:rFonts w:ascii="宋体" w:hAnsi="宋体" w:eastAsia="宋体" w:cs="宋体"/>
          <w:sz w:val="28"/>
          <w:szCs w:val="28"/>
        </w:rPr>
        <w:t>中原银行股份有限公司平顶山分行</w:t>
      </w:r>
    </w:p>
    <w:p>
      <w:pPr>
        <w:jc w:val="left"/>
        <w:rPr>
          <w:rFonts w:ascii="宋体" w:hAnsi="宋体" w:eastAsia="宋体" w:cs="宋体"/>
          <w:sz w:val="28"/>
          <w:szCs w:val="28"/>
        </w:rPr>
      </w:pPr>
      <w:r>
        <w:rPr>
          <w:rFonts w:hint="eastAsia" w:asciiTheme="minorEastAsia" w:hAnsiTheme="minorEastAsia" w:eastAsiaTheme="minorEastAsia" w:cstheme="minorEastAsia"/>
          <w:sz w:val="28"/>
          <w:szCs w:val="28"/>
          <w:lang w:eastAsia="zh-CN"/>
        </w:rPr>
        <w:t>账号：</w:t>
      </w:r>
      <w:r>
        <w:rPr>
          <w:rFonts w:ascii="宋体" w:hAnsi="宋体" w:eastAsia="宋体" w:cs="宋体"/>
          <w:sz w:val="28"/>
          <w:szCs w:val="28"/>
        </w:rPr>
        <w:t>410</w:t>
      </w:r>
      <w:r>
        <w:rPr>
          <w:rFonts w:hint="eastAsia" w:ascii="宋体" w:hAnsi="宋体" w:eastAsia="宋体" w:cs="宋体"/>
          <w:sz w:val="28"/>
          <w:szCs w:val="28"/>
          <w:lang w:val="en-US" w:eastAsia="zh-CN"/>
        </w:rPr>
        <w:t xml:space="preserve"> </w:t>
      </w:r>
      <w:r>
        <w:rPr>
          <w:rFonts w:ascii="宋体" w:hAnsi="宋体" w:eastAsia="宋体" w:cs="宋体"/>
          <w:sz w:val="28"/>
          <w:szCs w:val="28"/>
        </w:rPr>
        <w:t>401</w:t>
      </w:r>
      <w:r>
        <w:rPr>
          <w:rFonts w:hint="eastAsia" w:ascii="宋体" w:hAnsi="宋体" w:eastAsia="宋体" w:cs="宋体"/>
          <w:sz w:val="28"/>
          <w:szCs w:val="28"/>
          <w:lang w:val="en-US" w:eastAsia="zh-CN"/>
        </w:rPr>
        <w:t xml:space="preserve"> </w:t>
      </w:r>
      <w:r>
        <w:rPr>
          <w:rFonts w:ascii="宋体" w:hAnsi="宋体" w:eastAsia="宋体" w:cs="宋体"/>
          <w:sz w:val="28"/>
          <w:szCs w:val="28"/>
        </w:rPr>
        <w:t>010</w:t>
      </w:r>
      <w:r>
        <w:rPr>
          <w:rFonts w:hint="eastAsia" w:ascii="宋体" w:hAnsi="宋体" w:eastAsia="宋体" w:cs="宋体"/>
          <w:sz w:val="28"/>
          <w:szCs w:val="28"/>
          <w:lang w:val="en-US" w:eastAsia="zh-CN"/>
        </w:rPr>
        <w:t xml:space="preserve">1 </w:t>
      </w:r>
      <w:r>
        <w:rPr>
          <w:rFonts w:ascii="宋体" w:hAnsi="宋体" w:eastAsia="宋体" w:cs="宋体"/>
          <w:sz w:val="28"/>
          <w:szCs w:val="28"/>
        </w:rPr>
        <w:t>99</w:t>
      </w:r>
      <w:r>
        <w:rPr>
          <w:rFonts w:hint="eastAsia" w:ascii="宋体" w:hAnsi="宋体" w:eastAsia="宋体" w:cs="宋体"/>
          <w:sz w:val="28"/>
          <w:szCs w:val="28"/>
          <w:lang w:val="en-US" w:eastAsia="zh-CN"/>
        </w:rPr>
        <w:t xml:space="preserve"> </w:t>
      </w:r>
      <w:r>
        <w:rPr>
          <w:rFonts w:ascii="宋体" w:hAnsi="宋体" w:eastAsia="宋体" w:cs="宋体"/>
          <w:sz w:val="28"/>
          <w:szCs w:val="28"/>
        </w:rPr>
        <w:t>888888</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联行号：313495010528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hint="eastAsia" w:ascii="宋体" w:hAnsi="宋体" w:eastAsia="宋体" w:cs="宋体"/>
          <w:sz w:val="28"/>
          <w:szCs w:val="28"/>
          <w:lang w:val="en-US" w:eastAsia="zh-CN"/>
        </w:rPr>
        <w:t>91410402MA9GXN6T67</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w:t>
      </w:r>
      <w:r>
        <w:rPr>
          <w:rFonts w:hint="eastAsia" w:ascii="宋体" w:hAnsi="宋体" w:eastAsia="宋体" w:cs="宋体"/>
          <w:sz w:val="28"/>
          <w:szCs w:val="28"/>
          <w:lang w:val="en-US" w:eastAsia="zh-CN"/>
        </w:rPr>
        <w:t>招采中心</w:t>
      </w:r>
      <w:r>
        <w:rPr>
          <w:rFonts w:hint="eastAsia" w:ascii="宋体" w:hAnsi="宋体" w:eastAsia="宋体" w:cs="宋体"/>
          <w:sz w:val="28"/>
          <w:szCs w:val="28"/>
        </w:rPr>
        <w:t>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、报价单中“竞价数量”以</w:t>
      </w:r>
      <w:r>
        <w:rPr>
          <w:rFonts w:hint="eastAsia" w:ascii="宋体" w:hAnsi="宋体" w:eastAsia="宋体" w:cs="宋体"/>
          <w:color w:val="FF0000"/>
          <w:sz w:val="28"/>
          <w:szCs w:val="28"/>
          <w:lang w:val="en-US" w:eastAsia="zh-CN"/>
        </w:rPr>
        <w:t>0.5</w:t>
      </w:r>
      <w:r>
        <w:rPr>
          <w:rFonts w:hint="eastAsia" w:ascii="宋体" w:hAnsi="宋体" w:eastAsia="宋体" w:cs="宋体"/>
          <w:sz w:val="28"/>
          <w:szCs w:val="28"/>
        </w:rPr>
        <w:t>万吨为基准，</w:t>
      </w:r>
      <w:r>
        <w:rPr>
          <w:rFonts w:hint="eastAsia" w:ascii="宋体" w:hAnsi="宋体" w:eastAsia="宋体" w:cs="宋体"/>
          <w:color w:val="FF0000"/>
          <w:sz w:val="28"/>
          <w:szCs w:val="28"/>
        </w:rPr>
        <w:t>所填数量必须是</w:t>
      </w:r>
      <w:r>
        <w:rPr>
          <w:rFonts w:hint="eastAsia" w:ascii="宋体" w:hAnsi="宋体" w:eastAsia="宋体" w:cs="宋体"/>
          <w:color w:val="FF0000"/>
          <w:sz w:val="28"/>
          <w:szCs w:val="28"/>
          <w:lang w:val="en-US" w:eastAsia="zh-CN"/>
        </w:rPr>
        <w:t>0.5</w:t>
      </w:r>
      <w:r>
        <w:rPr>
          <w:rFonts w:hint="eastAsia" w:ascii="宋体" w:hAnsi="宋体" w:eastAsia="宋体" w:cs="宋体"/>
          <w:color w:val="FF0000"/>
          <w:sz w:val="28"/>
          <w:szCs w:val="28"/>
        </w:rPr>
        <w:t>万吨的整数倍</w:t>
      </w:r>
      <w:r>
        <w:rPr>
          <w:rFonts w:hint="eastAsia" w:ascii="宋体" w:hAnsi="宋体" w:eastAsia="宋体" w:cs="宋体"/>
          <w:sz w:val="28"/>
          <w:szCs w:val="28"/>
        </w:rPr>
        <w:t>；供应商最高可填报</w:t>
      </w:r>
      <w:r>
        <w:rPr>
          <w:rFonts w:hint="eastAsia" w:ascii="宋体" w:hAnsi="宋体" w:eastAsia="宋体" w:cs="宋体"/>
          <w:color w:val="FF0000"/>
          <w:sz w:val="28"/>
          <w:szCs w:val="28"/>
          <w:lang w:val="en-US" w:eastAsia="zh-CN"/>
        </w:rPr>
        <w:t>0.5</w:t>
      </w:r>
      <w:r>
        <w:rPr>
          <w:rFonts w:hint="eastAsia" w:ascii="宋体" w:hAnsi="宋体" w:eastAsia="宋体" w:cs="宋体"/>
          <w:sz w:val="28"/>
          <w:szCs w:val="28"/>
        </w:rPr>
        <w:t>万吨，否则报价无效。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ascii="宋体" w:hAnsi="宋体" w:eastAsia="宋体" w:cs="宋体"/>
          <w:color w:val="FF0000"/>
          <w:sz w:val="28"/>
          <w:szCs w:val="28"/>
        </w:rPr>
        <w:t xml:space="preserve"> </w:t>
      </w:r>
      <w:r>
        <w:rPr>
          <w:rFonts w:hint="eastAsia" w:ascii="宋体" w:hAnsi="宋体" w:eastAsia="宋体" w:cs="宋体"/>
          <w:color w:val="FF0000"/>
          <w:sz w:val="28"/>
          <w:szCs w:val="28"/>
          <w:lang w:val="en-US" w:eastAsia="zh-CN"/>
        </w:rPr>
        <w:t>6</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12</w:t>
      </w:r>
      <w:r>
        <w:rPr>
          <w:rFonts w:hint="eastAsia" w:ascii="宋体" w:hAnsi="宋体" w:eastAsia="宋体" w:cs="宋体"/>
          <w:color w:val="FF0000"/>
          <w:sz w:val="28"/>
          <w:szCs w:val="28"/>
        </w:rPr>
        <w:t>日</w:t>
      </w:r>
      <w:r>
        <w:rPr>
          <w:rFonts w:hint="eastAsia" w:ascii="宋体" w:hAnsi="宋体" w:eastAsia="宋体" w:cs="宋体"/>
          <w:sz w:val="28"/>
          <w:szCs w:val="28"/>
        </w:rPr>
        <w:t>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井明</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hint="eastAsia" w:ascii="宋体" w:hAnsi="宋体" w:eastAsia="宋体" w:cs="宋体"/>
          <w:sz w:val="28"/>
          <w:szCs w:val="28"/>
          <w:lang w:val="en-US" w:eastAsia="zh-CN"/>
        </w:rPr>
        <w:t>18236689222</w:t>
      </w:r>
      <w:r>
        <w:rPr>
          <w:rFonts w:ascii="宋体" w:hAnsi="宋体" w:eastAsia="宋体" w:cs="宋体"/>
          <w:sz w:val="28"/>
          <w:szCs w:val="28"/>
        </w:rPr>
        <w:t xml:space="preserve">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right="700" w:firstLine="658" w:firstLineChars="235"/>
        <w:jc w:val="right"/>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6</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11</w:t>
      </w:r>
      <w:r>
        <w:rPr>
          <w:rFonts w:hint="eastAsia" w:ascii="宋体" w:hAnsi="宋体" w:eastAsia="宋体" w:cs="宋体"/>
          <w:color w:val="FF0000"/>
          <w:sz w:val="28"/>
          <w:szCs w:val="28"/>
        </w:rPr>
        <w:t>日</w:t>
      </w:r>
      <w:bookmarkStart w:id="0" w:name="_GoBack"/>
      <w:bookmarkEnd w:id="0"/>
    </w:p>
    <w:sectPr>
      <w:headerReference r:id="rId4"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5ODNkYmVhN2JjNGE1NTQyZGM2N2ZkODZhMTlhYjkifQ=="/>
  </w:docVars>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3C602E0"/>
    <w:rsid w:val="07C32F5F"/>
    <w:rsid w:val="0BF24CE8"/>
    <w:rsid w:val="0CBA4348"/>
    <w:rsid w:val="0D5D36AA"/>
    <w:rsid w:val="0F855CE2"/>
    <w:rsid w:val="110F2419"/>
    <w:rsid w:val="15FE3C54"/>
    <w:rsid w:val="18797847"/>
    <w:rsid w:val="1B5E59A7"/>
    <w:rsid w:val="1D1849CC"/>
    <w:rsid w:val="1ED34554"/>
    <w:rsid w:val="1F1E4221"/>
    <w:rsid w:val="22B16845"/>
    <w:rsid w:val="240A6206"/>
    <w:rsid w:val="255A6B04"/>
    <w:rsid w:val="25D837D2"/>
    <w:rsid w:val="26990508"/>
    <w:rsid w:val="26AB2D32"/>
    <w:rsid w:val="27F56C65"/>
    <w:rsid w:val="296D76F6"/>
    <w:rsid w:val="29CE5CF0"/>
    <w:rsid w:val="2B2F1AA0"/>
    <w:rsid w:val="2CA0046F"/>
    <w:rsid w:val="2D28190A"/>
    <w:rsid w:val="2FAC371C"/>
    <w:rsid w:val="330C10EE"/>
    <w:rsid w:val="3537728C"/>
    <w:rsid w:val="3561172F"/>
    <w:rsid w:val="37D80196"/>
    <w:rsid w:val="3C382323"/>
    <w:rsid w:val="3C383545"/>
    <w:rsid w:val="3CA41805"/>
    <w:rsid w:val="3CED7E69"/>
    <w:rsid w:val="3D0177EE"/>
    <w:rsid w:val="3D446B51"/>
    <w:rsid w:val="425565F9"/>
    <w:rsid w:val="437B0DE8"/>
    <w:rsid w:val="438F4A26"/>
    <w:rsid w:val="44CD4E80"/>
    <w:rsid w:val="45DF1BF8"/>
    <w:rsid w:val="486C10E2"/>
    <w:rsid w:val="498304D9"/>
    <w:rsid w:val="4B9E09F7"/>
    <w:rsid w:val="4CBF79A7"/>
    <w:rsid w:val="505067B2"/>
    <w:rsid w:val="51844851"/>
    <w:rsid w:val="59DB12CE"/>
    <w:rsid w:val="5A7C2070"/>
    <w:rsid w:val="5D3820F0"/>
    <w:rsid w:val="5D8F5324"/>
    <w:rsid w:val="5DD01441"/>
    <w:rsid w:val="61840E33"/>
    <w:rsid w:val="63523C55"/>
    <w:rsid w:val="64185B75"/>
    <w:rsid w:val="65080BA2"/>
    <w:rsid w:val="67B2597D"/>
    <w:rsid w:val="6A6C04ED"/>
    <w:rsid w:val="6E5C705F"/>
    <w:rsid w:val="725843C6"/>
    <w:rsid w:val="7A191A0F"/>
    <w:rsid w:val="7A707E37"/>
    <w:rsid w:val="7BDF587E"/>
    <w:rsid w:val="7D056B6F"/>
    <w:rsid w:val="7D1942FE"/>
    <w:rsid w:val="7E585210"/>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qFormat/>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1864</Words>
  <Characters>2028</Characters>
  <Lines>11</Lines>
  <Paragraphs>3</Paragraphs>
  <TotalTime>15</TotalTime>
  <ScaleCrop>false</ScaleCrop>
  <LinksUpToDate>false</LinksUpToDate>
  <CharactersWithSpaces>2082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小井同学18768918766</cp:lastModifiedBy>
  <cp:lastPrinted>2022-01-07T02:25:00Z</cp:lastPrinted>
  <dcterms:modified xsi:type="dcterms:W3CDTF">2022-06-11T02:11:12Z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B8B0EF93923D4255855B2555C70E2A34</vt:lpwstr>
  </property>
</Properties>
</file>