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2022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2022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</w:t>
      </w:r>
      <w:r>
        <w:rPr>
          <w:rFonts w:hint="eastAsia" w:ascii="宋体" w:hAnsi="宋体" w:cs="宋体"/>
          <w:sz w:val="24"/>
          <w:szCs w:val="24"/>
          <w:lang w:eastAsia="zh-CN"/>
        </w:rPr>
        <w:t>加权平均</w:t>
      </w:r>
      <w:r>
        <w:rPr>
          <w:rFonts w:hint="eastAsia" w:ascii="宋体" w:hAnsi="宋体" w:cs="宋体"/>
          <w:sz w:val="24"/>
          <w:szCs w:val="24"/>
        </w:rPr>
        <w:t>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60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60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55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57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54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eastAsia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30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AC91E74"/>
    <w:rsid w:val="0BF21F31"/>
    <w:rsid w:val="0FAA1C7C"/>
    <w:rsid w:val="1029727C"/>
    <w:rsid w:val="14705F56"/>
    <w:rsid w:val="1CCB2727"/>
    <w:rsid w:val="204E637A"/>
    <w:rsid w:val="2C0D1124"/>
    <w:rsid w:val="2FDD1B5F"/>
    <w:rsid w:val="301F06DE"/>
    <w:rsid w:val="36233994"/>
    <w:rsid w:val="38366910"/>
    <w:rsid w:val="39064513"/>
    <w:rsid w:val="395B5E0D"/>
    <w:rsid w:val="3B1C4831"/>
    <w:rsid w:val="3D1754B0"/>
    <w:rsid w:val="3D6D7ACE"/>
    <w:rsid w:val="3F1F796D"/>
    <w:rsid w:val="40305427"/>
    <w:rsid w:val="440C046F"/>
    <w:rsid w:val="455E175C"/>
    <w:rsid w:val="45F343BD"/>
    <w:rsid w:val="513136FF"/>
    <w:rsid w:val="594D4D2E"/>
    <w:rsid w:val="5A3763F5"/>
    <w:rsid w:val="5DEF06EB"/>
    <w:rsid w:val="5F140F2D"/>
    <w:rsid w:val="62075E6C"/>
    <w:rsid w:val="6E633C33"/>
    <w:rsid w:val="74886521"/>
    <w:rsid w:val="74D406C4"/>
    <w:rsid w:val="751B7A80"/>
    <w:rsid w:val="771D4095"/>
    <w:rsid w:val="7866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7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2022-01-23T03:50:22Z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