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rPr>
      </w:pPr>
      <w:r>
        <w:rPr>
          <w:rFonts w:hint="eastAsia" w:ascii="楷体" w:hAnsi="楷体" w:eastAsia="楷体" w:cs="楷体"/>
          <w:sz w:val="32"/>
          <w:szCs w:val="32"/>
        </w:rPr>
        <w:t>2021年</w:t>
      </w:r>
      <w:r>
        <w:rPr>
          <w:rFonts w:hint="eastAsia" w:ascii="楷体" w:hAnsi="楷体" w:eastAsia="楷体" w:cs="楷体"/>
          <w:sz w:val="32"/>
          <w:szCs w:val="32"/>
          <w:lang w:val="en-US" w:eastAsia="zh-CN"/>
        </w:rPr>
        <w:t>9</w:t>
      </w:r>
      <w:r>
        <w:rPr>
          <w:rFonts w:hint="eastAsia" w:ascii="楷体" w:hAnsi="楷体" w:eastAsia="楷体" w:cs="楷体"/>
          <w:sz w:val="32"/>
          <w:szCs w:val="32"/>
        </w:rPr>
        <w:t>月</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bookmarkStart w:id="0" w:name="_GoBack"/>
            <w:bookmarkEnd w:id="0"/>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最小</w:t>
      </w:r>
      <w:r>
        <w:rPr>
          <w:rFonts w:hint="eastAsia" w:ascii="楷体" w:hAnsi="楷体" w:eastAsia="楷体" w:cs="楷体"/>
          <w:color w:val="FF0000"/>
          <w:sz w:val="28"/>
          <w:szCs w:val="28"/>
        </w:rPr>
        <w:t xml:space="preserve">为5000吨。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交货时间：交货时间为2021年</w:t>
      </w:r>
      <w:r>
        <w:rPr>
          <w:rFonts w:hint="eastAsia" w:ascii="楷体" w:hAnsi="楷体" w:eastAsia="楷体" w:cs="楷体"/>
          <w:color w:val="FF0000"/>
          <w:sz w:val="28"/>
          <w:szCs w:val="28"/>
          <w:lang w:val="en-US" w:eastAsia="zh-CN"/>
        </w:rPr>
        <w:t>9</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9</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30</w:t>
      </w:r>
      <w:r>
        <w:rPr>
          <w:rFonts w:hint="eastAsia" w:ascii="楷体" w:hAnsi="楷体" w:eastAsia="楷体" w:cs="楷体"/>
          <w:color w:val="FF0000"/>
          <w:sz w:val="28"/>
          <w:szCs w:val="28"/>
        </w:rPr>
        <w:t>日 (具体每批次到货时间及数量以需方通知为准)，逾期需方有权拒收。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 xml:space="preserve"> 08</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27</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20元/吨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中标单位投标保证金自动转为</w:t>
      </w:r>
      <w:r>
        <w:rPr>
          <w:rFonts w:hint="eastAsia" w:ascii="楷体" w:hAnsi="楷体" w:eastAsia="楷体" w:cs="楷体"/>
          <w:b/>
          <w:bCs/>
          <w:sz w:val="28"/>
          <w:szCs w:val="28"/>
        </w:rPr>
        <w:t>合同履约保证金，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08</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27</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6F4207D"/>
    <w:rsid w:val="076E25D3"/>
    <w:rsid w:val="07E3292D"/>
    <w:rsid w:val="07F20B82"/>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14810"/>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4A7C7D"/>
    <w:rsid w:val="325E2F50"/>
    <w:rsid w:val="33741899"/>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36088D"/>
    <w:rsid w:val="4A8915E9"/>
    <w:rsid w:val="4ACB195C"/>
    <w:rsid w:val="4ADF5F36"/>
    <w:rsid w:val="4AE061D4"/>
    <w:rsid w:val="4B05391C"/>
    <w:rsid w:val="4B810B2B"/>
    <w:rsid w:val="4BC115ED"/>
    <w:rsid w:val="4BF50FFE"/>
    <w:rsid w:val="4BF652CB"/>
    <w:rsid w:val="4C0A7E44"/>
    <w:rsid w:val="4C33438B"/>
    <w:rsid w:val="4C704300"/>
    <w:rsid w:val="4C7F5D78"/>
    <w:rsid w:val="4CA9787D"/>
    <w:rsid w:val="4CD868E2"/>
    <w:rsid w:val="4D050C6C"/>
    <w:rsid w:val="4D74626E"/>
    <w:rsid w:val="4D7B12B8"/>
    <w:rsid w:val="4D91249C"/>
    <w:rsid w:val="4E692A1A"/>
    <w:rsid w:val="4E7D1117"/>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97975"/>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000EB"/>
    <w:rsid w:val="62BE0230"/>
    <w:rsid w:val="62D05247"/>
    <w:rsid w:val="62E933A0"/>
    <w:rsid w:val="635337D4"/>
    <w:rsid w:val="635D7E8B"/>
    <w:rsid w:val="63855979"/>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C5A1A48"/>
    <w:rsid w:val="6C877BA8"/>
    <w:rsid w:val="6D855971"/>
    <w:rsid w:val="6E0E486C"/>
    <w:rsid w:val="6E2C2815"/>
    <w:rsid w:val="6E2D742B"/>
    <w:rsid w:val="6E473D9A"/>
    <w:rsid w:val="6E8A70E6"/>
    <w:rsid w:val="6EA12155"/>
    <w:rsid w:val="6F122B74"/>
    <w:rsid w:val="6F2C4107"/>
    <w:rsid w:val="6FAF53B1"/>
    <w:rsid w:val="70281960"/>
    <w:rsid w:val="706B16CF"/>
    <w:rsid w:val="708462B8"/>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16</TotalTime>
  <ScaleCrop>false</ScaleCrop>
  <LinksUpToDate>false</LinksUpToDate>
  <CharactersWithSpaces>8385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2021-08-24T06:15:55Z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4D88E089027743E180AF16F5B5ABF1C6</vt:lpwstr>
  </property>
</Properties>
</file>