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pPr>
        <w:jc w:val="center"/>
        <w:rPr>
          <w:rFonts w:ascii="宋体" w:hAnsi="宋体" w:cs="仿宋_GB2312"/>
          <w:b/>
          <w:bCs/>
          <w:sz w:val="24"/>
        </w:rPr>
      </w:pPr>
      <w:r>
        <w:rPr>
          <w:rFonts w:ascii="宋体" w:hAnsi="宋体" w:cs="仿宋_GB2312" w:hint="eastAsia"/>
          <w:b/>
          <w:bCs/>
          <w:sz w:val="24"/>
        </w:rPr>
        <w:t>（2020年第</w:t>
      </w:r>
      <w:r w:rsidR="00424403">
        <w:rPr>
          <w:rFonts w:ascii="宋体" w:hAnsi="宋体" w:cs="仿宋_GB2312" w:hint="eastAsia"/>
          <w:b/>
          <w:bCs/>
          <w:sz w:val="24"/>
        </w:rPr>
        <w:t>1</w:t>
      </w:r>
      <w:r w:rsidR="00AB44A3">
        <w:rPr>
          <w:rFonts w:ascii="宋体" w:hAnsi="宋体" w:cs="仿宋_GB2312" w:hint="eastAsia"/>
          <w:b/>
          <w:bCs/>
          <w:sz w:val="24"/>
        </w:rPr>
        <w:t>7</w:t>
      </w:r>
      <w:r>
        <w:rPr>
          <w:rFonts w:ascii="宋体" w:hAnsi="宋体" w:cs="仿宋_GB2312" w:hint="eastAsia"/>
          <w:b/>
          <w:bCs/>
          <w:sz w:val="24"/>
        </w:rPr>
        <w:t>期）</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8A5937">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江西新源燃料有限公司对2020年</w:t>
      </w:r>
      <w:r w:rsidR="00CC3BCB">
        <w:rPr>
          <w:rFonts w:asciiTheme="minorEastAsia" w:eastAsiaTheme="minorEastAsia" w:hAnsiTheme="minorEastAsia" w:cs="仿宋_GB2312" w:hint="eastAsia"/>
          <w:b/>
          <w:bCs/>
          <w:sz w:val="24"/>
        </w:rPr>
        <w:t>5</w:t>
      </w:r>
      <w:r>
        <w:rPr>
          <w:rFonts w:asciiTheme="minorEastAsia" w:eastAsiaTheme="minorEastAsia" w:hAnsiTheme="minorEastAsia" w:cs="仿宋_GB2312" w:hint="eastAsia"/>
          <w:b/>
          <w:bCs/>
          <w:sz w:val="24"/>
        </w:rPr>
        <w:t>月份内贸煤（</w:t>
      </w:r>
      <w:r w:rsidR="009A2264">
        <w:rPr>
          <w:rFonts w:asciiTheme="minorEastAsia" w:eastAsiaTheme="minorEastAsia" w:hAnsiTheme="minorEastAsia" w:cs="仿宋_GB2312" w:hint="eastAsia"/>
          <w:b/>
          <w:bCs/>
          <w:sz w:val="24"/>
        </w:rPr>
        <w:t>北方港</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175413">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AE6B3A">
        <w:rPr>
          <w:rFonts w:asciiTheme="minorEastAsia" w:eastAsiaTheme="minorEastAsia" w:hAnsiTheme="minorEastAsia" w:cs="仿宋_GB2312" w:hint="eastAsia"/>
          <w:b/>
          <w:bCs/>
          <w:sz w:val="24"/>
        </w:rPr>
        <w:t xml:space="preserve"> 2</w:t>
      </w:r>
      <w:r w:rsidRPr="0076349A">
        <w:rPr>
          <w:rFonts w:asciiTheme="minorEastAsia" w:eastAsiaTheme="minorEastAsia" w:hAnsiTheme="minorEastAsia" w:cs="仿宋_GB2312" w:hint="eastAsia"/>
          <w:b/>
          <w:bCs/>
          <w:sz w:val="24"/>
        </w:rPr>
        <w:t>0万吨±10%</w:t>
      </w:r>
      <w:r w:rsidR="00846C96">
        <w:rPr>
          <w:rFonts w:asciiTheme="minorEastAsia" w:eastAsiaTheme="minorEastAsia" w:hAnsiTheme="minorEastAsia" w:cs="仿宋_GB2312" w:hint="eastAsia"/>
          <w:b/>
          <w:bCs/>
          <w:sz w:val="24"/>
        </w:rPr>
        <w:t>，</w:t>
      </w:r>
      <w:r w:rsidR="00954868">
        <w:rPr>
          <w:rFonts w:asciiTheme="minorEastAsia" w:eastAsiaTheme="minorEastAsia" w:hAnsiTheme="minorEastAsia" w:cs="仿宋_GB2312" w:hint="eastAsia"/>
          <w:b/>
          <w:bCs/>
          <w:sz w:val="24"/>
        </w:rPr>
        <w:t>报价以5万吨（</w:t>
      </w:r>
      <w:r w:rsidR="00954868" w:rsidRPr="0076349A">
        <w:rPr>
          <w:rFonts w:asciiTheme="minorEastAsia" w:eastAsiaTheme="minorEastAsia" w:hAnsiTheme="minorEastAsia" w:cs="仿宋_GB2312" w:hint="eastAsia"/>
          <w:b/>
          <w:bCs/>
          <w:sz w:val="24"/>
        </w:rPr>
        <w:t>±10%</w:t>
      </w:r>
      <w:r w:rsidR="00954868">
        <w:rPr>
          <w:rFonts w:asciiTheme="minorEastAsia" w:eastAsiaTheme="minorEastAsia" w:hAnsiTheme="minorEastAsia" w:cs="仿宋_GB2312" w:hint="eastAsia"/>
          <w:b/>
          <w:bCs/>
          <w:sz w:val="24"/>
        </w:rPr>
        <w:t>）为单位，</w:t>
      </w:r>
      <w:r w:rsidRPr="0076349A">
        <w:rPr>
          <w:rFonts w:asciiTheme="minorEastAsia" w:eastAsiaTheme="minorEastAsia" w:hAnsiTheme="minorEastAsia" w:cs="仿宋_GB2312" w:hint="eastAsia"/>
          <w:b/>
          <w:bCs/>
          <w:sz w:val="24"/>
        </w:rPr>
        <w:t>竞价供应商可投</w:t>
      </w:r>
      <w:r w:rsidR="001279AB">
        <w:rPr>
          <w:rFonts w:asciiTheme="minorEastAsia" w:eastAsiaTheme="minorEastAsia" w:hAnsiTheme="minorEastAsia" w:cs="仿宋_GB2312" w:hint="eastAsia"/>
          <w:b/>
          <w:bCs/>
          <w:sz w:val="24"/>
        </w:rPr>
        <w:t>5</w:t>
      </w:r>
      <w:r w:rsidR="00972FF8">
        <w:rPr>
          <w:rFonts w:asciiTheme="minorEastAsia" w:eastAsiaTheme="minorEastAsia" w:hAnsiTheme="minorEastAsia" w:cs="仿宋_GB2312" w:hint="eastAsia"/>
          <w:b/>
          <w:bCs/>
          <w:sz w:val="24"/>
        </w:rPr>
        <w:t>至</w:t>
      </w:r>
      <w:r w:rsidR="001279AB">
        <w:rPr>
          <w:rFonts w:asciiTheme="minorEastAsia" w:eastAsiaTheme="minorEastAsia" w:hAnsiTheme="minorEastAsia" w:cs="仿宋_GB2312" w:hint="eastAsia"/>
          <w:b/>
          <w:bCs/>
          <w:sz w:val="24"/>
        </w:rPr>
        <w:t>20万吨</w:t>
      </w:r>
      <w:r w:rsidRPr="0076349A">
        <w:rPr>
          <w:rFonts w:asciiTheme="minorEastAsia" w:eastAsiaTheme="minorEastAsia" w:hAnsiTheme="minorEastAsia" w:cs="仿宋_GB2312" w:hint="eastAsia"/>
          <w:b/>
          <w:bCs/>
          <w:sz w:val="24"/>
        </w:rPr>
        <w:t>，请在《煤炭竞价表》和网上交货时间</w:t>
      </w:r>
      <w:r w:rsidR="00972FF8">
        <w:rPr>
          <w:rFonts w:asciiTheme="minorEastAsia" w:eastAsiaTheme="minorEastAsia" w:hAnsiTheme="minorEastAsia" w:cs="仿宋_GB2312" w:hint="eastAsia"/>
          <w:b/>
          <w:bCs/>
          <w:sz w:val="24"/>
        </w:rPr>
        <w:t>上</w:t>
      </w:r>
      <w:r w:rsidRPr="0076349A">
        <w:rPr>
          <w:rFonts w:asciiTheme="minorEastAsia" w:eastAsiaTheme="minorEastAsia" w:hAnsiTheme="minorEastAsia" w:cs="仿宋_GB2312" w:hint="eastAsia"/>
          <w:b/>
          <w:bCs/>
          <w:sz w:val="24"/>
        </w:rPr>
        <w:t>注明</w:t>
      </w:r>
      <w:r w:rsidR="00972FF8">
        <w:rPr>
          <w:rFonts w:asciiTheme="minorEastAsia" w:eastAsiaTheme="minorEastAsia" w:hAnsiTheme="minorEastAsia" w:cs="仿宋_GB2312" w:hint="eastAsia"/>
          <w:b/>
          <w:bCs/>
          <w:sz w:val="24"/>
        </w:rPr>
        <w:t>。</w:t>
      </w:r>
    </w:p>
    <w:p w:rsidR="00AB44A3" w:rsidRPr="00AB44A3" w:rsidRDefault="00175413" w:rsidP="00AB44A3">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AB44A3" w:rsidRPr="00AB44A3">
        <w:rPr>
          <w:rFonts w:asciiTheme="minorEastAsia" w:eastAsiaTheme="minorEastAsia" w:hAnsiTheme="minorEastAsia" w:cs="仿宋_GB2312" w:hint="eastAsia"/>
          <w:b/>
          <w:bCs/>
          <w:sz w:val="24"/>
        </w:rPr>
        <w:t>5月20日至5月31日</w:t>
      </w:r>
      <w:r w:rsidR="00AB44A3">
        <w:rPr>
          <w:rFonts w:asciiTheme="minorEastAsia" w:eastAsiaTheme="minorEastAsia" w:hAnsiTheme="minorEastAsia" w:cs="仿宋_GB2312" w:hint="eastAsia"/>
          <w:b/>
          <w:bCs/>
          <w:sz w:val="24"/>
        </w:rPr>
        <w:t>。</w:t>
      </w:r>
    </w:p>
    <w:p w:rsidR="00A15BBB" w:rsidRDefault="00AB44A3" w:rsidP="00AB44A3">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BE3A99">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平仓、北方港</w:t>
      </w:r>
      <w:r w:rsidR="001667C8">
        <w:rPr>
          <w:rFonts w:asciiTheme="minorEastAsia" w:eastAsiaTheme="minorEastAsia" w:hAnsiTheme="minorEastAsia" w:cs="仿宋_GB2312" w:hint="eastAsia"/>
          <w:b/>
          <w:bCs/>
          <w:sz w:val="24"/>
        </w:rPr>
        <w:t>。</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9A3B2B">
        <w:rPr>
          <w:rFonts w:asciiTheme="minorEastAsia" w:eastAsiaTheme="minorEastAsia" w:hAnsiTheme="minorEastAsia" w:cs="仿宋_GB2312" w:hint="eastAsia"/>
          <w:b/>
          <w:bCs/>
          <w:sz w:val="24"/>
        </w:rPr>
        <w:t>北方港</w:t>
      </w:r>
      <w:r>
        <w:rPr>
          <w:rFonts w:asciiTheme="minorEastAsia" w:eastAsiaTheme="minorEastAsia" w:hAnsiTheme="minorEastAsia" w:cs="仿宋_GB2312" w:hint="eastAsia"/>
          <w:b/>
          <w:bCs/>
          <w:sz w:val="24"/>
        </w:rPr>
        <w:t>第三方检测。</w:t>
      </w:r>
    </w:p>
    <w:p w:rsidR="00A15BBB" w:rsidRDefault="001667C8">
      <w:pPr>
        <w:tabs>
          <w:tab w:val="right" w:pos="8306"/>
        </w:tabs>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Pr="00AB44A3">
        <w:rPr>
          <w:rFonts w:asciiTheme="minorEastAsia" w:eastAsiaTheme="minorEastAsia" w:hAnsiTheme="minorEastAsia" w:cs="仿宋_GB2312" w:hint="eastAsia"/>
          <w:b/>
          <w:bCs/>
          <w:sz w:val="24"/>
          <w:szCs w:val="24"/>
          <w:highlight w:val="yellow"/>
        </w:rPr>
        <w:t>4900 ≤Qnet.ar≤ 5200大卡/</w:t>
      </w:r>
      <w:r w:rsidR="00AB44A3" w:rsidRPr="00AB44A3">
        <w:rPr>
          <w:rFonts w:asciiTheme="minorEastAsia" w:eastAsiaTheme="minorEastAsia" w:hAnsiTheme="minorEastAsia" w:cs="仿宋_GB2312" w:hint="eastAsia"/>
          <w:b/>
          <w:bCs/>
          <w:sz w:val="24"/>
          <w:szCs w:val="24"/>
          <w:highlight w:val="yellow"/>
        </w:rPr>
        <w:t>千克</w:t>
      </w:r>
      <w:r w:rsidR="00AB44A3" w:rsidRPr="003E2BCE">
        <w:rPr>
          <w:rFonts w:asciiTheme="minorEastAsia" w:eastAsiaTheme="minorEastAsia" w:hAnsiTheme="minorEastAsia" w:cs="仿宋_GB2312" w:hint="eastAsia"/>
          <w:b/>
          <w:bCs/>
          <w:sz w:val="24"/>
          <w:szCs w:val="24"/>
          <w:highlight w:val="yellow"/>
        </w:rPr>
        <w:t>或</w:t>
      </w:r>
      <w:r w:rsidR="00AB44A3">
        <w:rPr>
          <w:rFonts w:asciiTheme="minorEastAsia" w:eastAsiaTheme="minorEastAsia" w:hAnsiTheme="minorEastAsia" w:cs="仿宋_GB2312" w:hint="eastAsia"/>
          <w:b/>
          <w:bCs/>
          <w:sz w:val="24"/>
          <w:szCs w:val="24"/>
          <w:highlight w:val="yellow"/>
        </w:rPr>
        <w:t>5400</w:t>
      </w:r>
      <w:r w:rsidR="00AB44A3" w:rsidRPr="00AB44A3">
        <w:rPr>
          <w:rFonts w:asciiTheme="minorEastAsia" w:eastAsiaTheme="minorEastAsia" w:hAnsiTheme="minorEastAsia" w:cs="仿宋_GB2312" w:hint="eastAsia"/>
          <w:b/>
          <w:bCs/>
          <w:sz w:val="24"/>
          <w:szCs w:val="24"/>
          <w:highlight w:val="yellow"/>
        </w:rPr>
        <w:t xml:space="preserve"> ≤Qnet.ar≤</w:t>
      </w:r>
      <w:r w:rsidR="00AB44A3">
        <w:rPr>
          <w:rFonts w:asciiTheme="minorEastAsia" w:eastAsiaTheme="minorEastAsia" w:hAnsiTheme="minorEastAsia" w:cs="仿宋_GB2312" w:hint="eastAsia"/>
          <w:b/>
          <w:bCs/>
          <w:sz w:val="24"/>
          <w:szCs w:val="24"/>
          <w:highlight w:val="yellow"/>
        </w:rPr>
        <w:t xml:space="preserve"> 57</w:t>
      </w:r>
      <w:r w:rsidR="00AB44A3" w:rsidRPr="00AB44A3">
        <w:rPr>
          <w:rFonts w:asciiTheme="minorEastAsia" w:eastAsiaTheme="minorEastAsia" w:hAnsiTheme="minorEastAsia" w:cs="仿宋_GB2312" w:hint="eastAsia"/>
          <w:b/>
          <w:bCs/>
          <w:sz w:val="24"/>
          <w:szCs w:val="24"/>
          <w:highlight w:val="yellow"/>
        </w:rPr>
        <w:t>00大卡/千克</w:t>
      </w:r>
      <w:r w:rsidR="00AB44A3">
        <w:rPr>
          <w:rFonts w:asciiTheme="minorEastAsia" w:eastAsiaTheme="minorEastAsia" w:hAnsiTheme="minorEastAsia" w:cs="仿宋_GB2312" w:hint="eastAsia"/>
          <w:b/>
          <w:bCs/>
          <w:sz w:val="24"/>
          <w:szCs w:val="24"/>
        </w:rPr>
        <w:t xml:space="preserve"> </w:t>
      </w:r>
      <w:r w:rsidR="0072422A">
        <w:rPr>
          <w:rFonts w:asciiTheme="minorEastAsia" w:eastAsiaTheme="minorEastAsia" w:hAnsiTheme="minorEastAsia" w:cs="仿宋_GB2312" w:hint="eastAsia"/>
          <w:b/>
          <w:bCs/>
          <w:sz w:val="24"/>
          <w:szCs w:val="24"/>
        </w:rPr>
        <w:t>，</w:t>
      </w:r>
      <w:proofErr w:type="spellStart"/>
      <w:r>
        <w:rPr>
          <w:rFonts w:asciiTheme="minorEastAsia" w:eastAsiaTheme="minorEastAsia" w:hAnsiTheme="minorEastAsia" w:cs="仿宋_GB2312" w:hint="eastAsia"/>
          <w:b/>
          <w:bCs/>
          <w:sz w:val="24"/>
          <w:szCs w:val="24"/>
        </w:rPr>
        <w:t>Vad</w:t>
      </w:r>
      <w:proofErr w:type="spellEnd"/>
      <w:r>
        <w:rPr>
          <w:rFonts w:asciiTheme="minorEastAsia" w:eastAsiaTheme="minorEastAsia" w:hAnsiTheme="minorEastAsia" w:cs="仿宋_GB2312" w:hint="eastAsia"/>
          <w:b/>
          <w:bCs/>
          <w:sz w:val="24"/>
          <w:szCs w:val="24"/>
        </w:rPr>
        <w:t>≥ 25 %， St.ar≤ 1 %，Mar≤ 13%。</w:t>
      </w:r>
    </w:p>
    <w:p w:rsidR="00A15BBB" w:rsidRDefault="001667C8">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5B33AA">
        <w:rPr>
          <w:rFonts w:asciiTheme="minorEastAsia" w:eastAsiaTheme="minorEastAsia" w:hAnsiTheme="minorEastAsia" w:cs="仿宋_GB2312" w:hint="eastAsia"/>
          <w:b/>
          <w:bCs/>
          <w:sz w:val="24"/>
        </w:rPr>
        <w:t>1350</w:t>
      </w:r>
      <w:r>
        <w:rPr>
          <w:rFonts w:asciiTheme="minorEastAsia" w:eastAsiaTheme="minorEastAsia" w:hAnsiTheme="minorEastAsia" w:cs="仿宋_GB2312" w:hint="eastAsia"/>
          <w:b/>
          <w:bCs/>
          <w:sz w:val="24"/>
        </w:rPr>
        <w:t>；哈式可磨系数</w:t>
      </w:r>
      <w:r w:rsidR="00B23C9C" w:rsidRPr="00B23C9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50。</w:t>
      </w:r>
    </w:p>
    <w:p w:rsidR="00A15BBB" w:rsidRDefault="001667C8" w:rsidP="00AB58CB">
      <w:pPr>
        <w:spacing w:line="440" w:lineRule="exact"/>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50</w:t>
      </w:r>
      <w:r w:rsidR="000D161E" w:rsidRPr="003E2BCE">
        <w:rPr>
          <w:rFonts w:asciiTheme="minorEastAsia" w:eastAsiaTheme="minorEastAsia" w:hAnsiTheme="minorEastAsia" w:cs="仿宋_GB2312" w:hint="eastAsia"/>
          <w:b/>
          <w:bCs/>
          <w:sz w:val="24"/>
          <w:highlight w:val="yellow"/>
        </w:rPr>
        <w:t>00 Kcal/kg</w:t>
      </w:r>
      <w:r w:rsidR="003E2BCE" w:rsidRPr="003E2BCE">
        <w:rPr>
          <w:rFonts w:asciiTheme="minorEastAsia" w:eastAsiaTheme="minorEastAsia" w:hAnsiTheme="minorEastAsia" w:cs="仿宋_GB2312" w:hint="eastAsia"/>
          <w:b/>
          <w:bCs/>
          <w:sz w:val="24"/>
          <w:highlight w:val="yellow"/>
        </w:rPr>
        <w:t>或基</w:t>
      </w:r>
      <w:r w:rsidR="0088736C">
        <w:rPr>
          <w:rFonts w:asciiTheme="minorEastAsia" w:eastAsiaTheme="minorEastAsia" w:hAnsiTheme="minorEastAsia" w:cs="仿宋_GB2312" w:hint="eastAsia"/>
          <w:b/>
          <w:bCs/>
          <w:sz w:val="24"/>
          <w:highlight w:val="yellow"/>
        </w:rPr>
        <w:t>准</w:t>
      </w:r>
      <w:r w:rsidR="003E2BCE" w:rsidRPr="003E2BCE">
        <w:rPr>
          <w:rFonts w:asciiTheme="minorEastAsia" w:eastAsiaTheme="minorEastAsia" w:hAnsiTheme="minorEastAsia" w:cs="仿宋_GB2312" w:hint="eastAsia"/>
          <w:b/>
          <w:bCs/>
          <w:sz w:val="24"/>
          <w:highlight w:val="yellow"/>
        </w:rPr>
        <w:t>低位热值</w:t>
      </w:r>
      <w:r w:rsidR="003E2BCE">
        <w:rPr>
          <w:rFonts w:asciiTheme="minorEastAsia" w:eastAsiaTheme="minorEastAsia" w:hAnsiTheme="minorEastAsia" w:cs="仿宋_GB2312" w:hint="eastAsia"/>
          <w:b/>
          <w:bCs/>
          <w:sz w:val="24"/>
          <w:highlight w:val="yellow"/>
        </w:rPr>
        <w:t>55</w:t>
      </w:r>
      <w:r w:rsidR="003E2BCE" w:rsidRPr="003E2BCE">
        <w:rPr>
          <w:rFonts w:asciiTheme="minorEastAsia" w:eastAsiaTheme="minorEastAsia" w:hAnsiTheme="minorEastAsia" w:cs="仿宋_GB2312" w:hint="eastAsia"/>
          <w:b/>
          <w:bCs/>
          <w:sz w:val="24"/>
          <w:highlight w:val="yellow"/>
        </w:rPr>
        <w:t>00 Kcal/kg</w:t>
      </w:r>
      <w:r w:rsidR="00F67EFB">
        <w:rPr>
          <w:rFonts w:asciiTheme="minorEastAsia" w:eastAsiaTheme="minorEastAsia" w:hAnsiTheme="minorEastAsia" w:cs="仿宋_GB2312" w:hint="eastAsia"/>
          <w:b/>
          <w:bCs/>
          <w:sz w:val="24"/>
        </w:rPr>
        <w:t>（请在竞价表上注明报价基准热值）</w:t>
      </w:r>
      <w:r w:rsidR="0072422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一票含税平仓现汇价（含13%增值税）：X元</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吨。</w:t>
      </w:r>
    </w:p>
    <w:p w:rsidR="00A15BBB" w:rsidRDefault="001667C8">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sidR="00E70397">
        <w:rPr>
          <w:rFonts w:asciiTheme="minorEastAsia" w:eastAsiaTheme="minorEastAsia" w:hAnsiTheme="minorEastAsia" w:cs="仿宋_GB2312" w:hint="eastAsia"/>
          <w:b/>
          <w:bCs/>
          <w:sz w:val="24"/>
        </w:rPr>
        <w:t>一票</w:t>
      </w:r>
      <w:r>
        <w:rPr>
          <w:rFonts w:asciiTheme="minorEastAsia" w:eastAsiaTheme="minorEastAsia" w:hAnsiTheme="minorEastAsia" w:cs="仿宋_GB2312" w:hint="eastAsia"/>
          <w:b/>
          <w:bCs/>
          <w:sz w:val="24"/>
        </w:rPr>
        <w:t>含税平仓现汇价）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Kcal/kg时，结算煤价相应上调或下降（一票含税平仓现汇价/</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Kcal/kg，结算单价下调（一票含税平仓现汇价/</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为基准，每下降1 </w:t>
      </w:r>
      <w:r>
        <w:rPr>
          <w:rFonts w:asciiTheme="minorEastAsia" w:eastAsiaTheme="minorEastAsia" w:hAnsiTheme="minorEastAsia" w:cs="仿宋_GB2312" w:hint="eastAsia"/>
          <w:b/>
          <w:bCs/>
          <w:sz w:val="24"/>
          <w:szCs w:val="24"/>
        </w:rPr>
        <w:lastRenderedPageBreak/>
        <w:t>Kcal/kg，结算单价下调﹝2*（一票含税平仓现汇价/</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w:t>
      </w:r>
      <w:proofErr w:type="spellStart"/>
      <w:r>
        <w:rPr>
          <w:rFonts w:asciiTheme="minorEastAsia" w:eastAsiaTheme="minorEastAsia" w:hAnsiTheme="minorEastAsia" w:cs="仿宋_GB2312" w:hint="eastAsia"/>
          <w:b/>
          <w:bCs/>
          <w:sz w:val="24"/>
        </w:rPr>
        <w:t>Vad</w:t>
      </w:r>
      <w:proofErr w:type="spellEnd"/>
      <w:r>
        <w:rPr>
          <w:rFonts w:asciiTheme="minorEastAsia" w:eastAsiaTheme="minorEastAsia" w:hAnsiTheme="minorEastAsia" w:cs="仿宋_GB2312" w:hint="eastAsia"/>
          <w:b/>
          <w:bCs/>
          <w:sz w:val="24"/>
        </w:rPr>
        <w:t>≥25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w:t>
      </w:r>
      <w:proofErr w:type="spellStart"/>
      <w:r>
        <w:rPr>
          <w:rFonts w:asciiTheme="minorEastAsia" w:eastAsiaTheme="minorEastAsia" w:hAnsiTheme="minorEastAsia" w:cs="仿宋_GB2312" w:hint="eastAsia"/>
          <w:b/>
          <w:bCs/>
          <w:sz w:val="24"/>
        </w:rPr>
        <w:t>Vad</w:t>
      </w:r>
      <w:proofErr w:type="spellEnd"/>
      <w:r>
        <w:rPr>
          <w:rFonts w:asciiTheme="minorEastAsia" w:eastAsiaTheme="minorEastAsia" w:hAnsiTheme="minorEastAsia" w:cs="仿宋_GB2312" w:hint="eastAsia"/>
          <w:b/>
          <w:bCs/>
          <w:sz w:val="24"/>
        </w:rPr>
        <w:t xml:space="preserve">＜25%时，减价:(25%- </w:t>
      </w:r>
      <w:proofErr w:type="spellStart"/>
      <w:r>
        <w:rPr>
          <w:rFonts w:asciiTheme="minorEastAsia" w:eastAsiaTheme="minorEastAsia" w:hAnsiTheme="minorEastAsia" w:cs="仿宋_GB2312" w:hint="eastAsia"/>
          <w:b/>
          <w:bCs/>
          <w:sz w:val="24"/>
        </w:rPr>
        <w:t>Vad</w:t>
      </w:r>
      <w:proofErr w:type="spellEnd"/>
      <w:r>
        <w:rPr>
          <w:rFonts w:asciiTheme="minorEastAsia" w:eastAsiaTheme="minorEastAsia" w:hAnsiTheme="minorEastAsia" w:cs="仿宋_GB2312" w:hint="eastAsia"/>
          <w:b/>
          <w:bCs/>
          <w:sz w:val="24"/>
        </w:rPr>
        <w:t>)×100×2元/吨。当加权平均空干基挥发分17%≤</w:t>
      </w:r>
      <w:proofErr w:type="spellStart"/>
      <w:r>
        <w:rPr>
          <w:rFonts w:asciiTheme="minorEastAsia" w:eastAsiaTheme="minorEastAsia" w:hAnsiTheme="minorEastAsia" w:cs="仿宋_GB2312" w:hint="eastAsia"/>
          <w:b/>
          <w:bCs/>
          <w:sz w:val="24"/>
        </w:rPr>
        <w:t>Vad</w:t>
      </w:r>
      <w:proofErr w:type="spellEnd"/>
      <w:r>
        <w:rPr>
          <w:rFonts w:asciiTheme="minorEastAsia" w:eastAsiaTheme="minorEastAsia" w:hAnsiTheme="minorEastAsia" w:cs="仿宋_GB2312" w:hint="eastAsia"/>
          <w:b/>
          <w:bCs/>
          <w:sz w:val="24"/>
        </w:rPr>
        <w:t xml:space="preserve">＜20%时，减价:(25%- </w:t>
      </w:r>
      <w:proofErr w:type="spellStart"/>
      <w:r>
        <w:rPr>
          <w:rFonts w:asciiTheme="minorEastAsia" w:eastAsiaTheme="minorEastAsia" w:hAnsiTheme="minorEastAsia" w:cs="仿宋_GB2312" w:hint="eastAsia"/>
          <w:b/>
          <w:bCs/>
          <w:sz w:val="24"/>
        </w:rPr>
        <w:t>Vad</w:t>
      </w:r>
      <w:proofErr w:type="spellEnd"/>
      <w:r>
        <w:rPr>
          <w:rFonts w:asciiTheme="minorEastAsia" w:eastAsiaTheme="minorEastAsia" w:hAnsiTheme="minorEastAsia" w:cs="仿宋_GB2312" w:hint="eastAsia"/>
          <w:b/>
          <w:bCs/>
          <w:sz w:val="24"/>
        </w:rPr>
        <w:t>)×100×4元/吨。当加权平均空干基挥发分</w:t>
      </w:r>
      <w:proofErr w:type="spellStart"/>
      <w:r>
        <w:rPr>
          <w:rFonts w:asciiTheme="minorEastAsia" w:eastAsiaTheme="minorEastAsia" w:hAnsiTheme="minorEastAsia" w:cs="仿宋_GB2312" w:hint="eastAsia"/>
          <w:b/>
          <w:bCs/>
          <w:sz w:val="24"/>
        </w:rPr>
        <w:t>Vad</w:t>
      </w:r>
      <w:proofErr w:type="spellEnd"/>
      <w:r>
        <w:rPr>
          <w:rFonts w:asciiTheme="minorEastAsia" w:eastAsiaTheme="minorEastAsia" w:hAnsiTheme="minorEastAsia" w:cs="仿宋_GB2312" w:hint="eastAsia"/>
          <w:b/>
          <w:bCs/>
          <w:sz w:val="24"/>
        </w:rPr>
        <w:t>小于17%时，购方有权拒收，由此造成的损失由销方承担。</w:t>
      </w:r>
    </w:p>
    <w:p w:rsidR="00A15BBB" w:rsidRDefault="001667C8">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3、含硫量考核:当加权平均收到基全硫</w:t>
      </w:r>
      <w:proofErr w:type="spellStart"/>
      <w:r>
        <w:rPr>
          <w:rFonts w:asciiTheme="minorEastAsia" w:eastAsiaTheme="minorEastAsia" w:hAnsiTheme="minorEastAsia" w:cs="仿宋_GB2312" w:hint="eastAsia"/>
          <w:b/>
          <w:bCs/>
          <w:sz w:val="24"/>
        </w:rPr>
        <w:t>St,ar</w:t>
      </w:r>
      <w:proofErr w:type="spellEnd"/>
      <w:r>
        <w:rPr>
          <w:rFonts w:asciiTheme="minorEastAsia" w:eastAsiaTheme="minorEastAsia" w:hAnsiTheme="minorEastAsia" w:cs="仿宋_GB2312" w:hint="eastAsia"/>
          <w:b/>
          <w:bCs/>
          <w:sz w:val="24"/>
        </w:rPr>
        <w:t>≤1.0%，不予奖罚；当加权平均收到基全硫1.0%＜</w:t>
      </w:r>
      <w:proofErr w:type="spellStart"/>
      <w:r>
        <w:rPr>
          <w:rFonts w:asciiTheme="minorEastAsia" w:eastAsiaTheme="minorEastAsia" w:hAnsiTheme="minorEastAsia" w:cs="仿宋_GB2312" w:hint="eastAsia"/>
          <w:b/>
          <w:bCs/>
          <w:sz w:val="24"/>
        </w:rPr>
        <w:t>St,ar</w:t>
      </w:r>
      <w:proofErr w:type="spellEnd"/>
      <w:r>
        <w:rPr>
          <w:rFonts w:asciiTheme="minorEastAsia" w:eastAsiaTheme="minorEastAsia" w:hAnsiTheme="minorEastAsia" w:cs="仿宋_GB2312" w:hint="eastAsia"/>
          <w:b/>
          <w:bCs/>
          <w:sz w:val="24"/>
        </w:rPr>
        <w:t>≤1.5%时，减价：（St,ar-1.0%）×100×30元/吨。当加权平均收到基全硫</w:t>
      </w:r>
      <w:proofErr w:type="spellStart"/>
      <w:r>
        <w:rPr>
          <w:rFonts w:asciiTheme="minorEastAsia" w:eastAsiaTheme="minorEastAsia" w:hAnsiTheme="minorEastAsia" w:cs="仿宋_GB2312" w:hint="eastAsia"/>
          <w:b/>
          <w:bCs/>
          <w:sz w:val="24"/>
        </w:rPr>
        <w:t>St,ar</w:t>
      </w:r>
      <w:proofErr w:type="spellEnd"/>
      <w:r>
        <w:rPr>
          <w:rFonts w:asciiTheme="minorEastAsia" w:eastAsiaTheme="minorEastAsia" w:hAnsiTheme="minorEastAsia" w:cs="仿宋_GB2312" w:hint="eastAsia"/>
          <w:b/>
          <w:bCs/>
          <w:sz w:val="24"/>
        </w:rPr>
        <w:t>＞1.5%时，减价：（St,ar-1.0%）×100×40元/吨。</w:t>
      </w:r>
    </w:p>
    <w:p w:rsidR="001D4761" w:rsidRPr="004B5F7D"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1350（℃）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A10F2C" w:rsidRPr="004B5F7D">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A10F2C" w:rsidRPr="004B5F7D">
        <w:rPr>
          <w:rFonts w:asciiTheme="minorEastAsia" w:eastAsiaTheme="minorEastAsia" w:hAnsiTheme="minorEastAsia" w:cs="仿宋_GB2312" w:hint="eastAsia"/>
          <w:b/>
          <w:bCs/>
          <w:sz w:val="24"/>
        </w:rPr>
        <w:t>3</w:t>
      </w:r>
      <w:r w:rsidR="001D4761" w:rsidRPr="004B5F7D">
        <w:rPr>
          <w:rFonts w:asciiTheme="minorEastAsia" w:eastAsiaTheme="minorEastAsia" w:hAnsiTheme="minorEastAsia" w:cs="仿宋_GB2312" w:hint="eastAsia"/>
          <w:b/>
          <w:bCs/>
          <w:sz w:val="24"/>
        </w:rPr>
        <w:t>50（℃）在</w:t>
      </w:r>
      <w:r w:rsidR="00DB57EA">
        <w:rPr>
          <w:rFonts w:asciiTheme="minorEastAsia" w:eastAsiaTheme="minorEastAsia" w:hAnsiTheme="minorEastAsia" w:cs="仿宋_GB2312" w:hint="eastAsia"/>
          <w:b/>
          <w:bCs/>
          <w:sz w:val="24"/>
        </w:rPr>
        <w:t>原</w:t>
      </w:r>
      <w:r w:rsidR="00DD1922">
        <w:rPr>
          <w:rFonts w:asciiTheme="minorEastAsia" w:eastAsiaTheme="minorEastAsia" w:hAnsiTheme="minorEastAsia" w:cs="仿宋_GB2312" w:hint="eastAsia"/>
          <w:b/>
          <w:bCs/>
          <w:sz w:val="24"/>
        </w:rPr>
        <w:t>含税平仓现汇价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如1</w:t>
      </w:r>
      <w:r w:rsidR="00A10F2C" w:rsidRPr="004B5F7D">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A10F2C" w:rsidRPr="004B5F7D">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DB57EA">
        <w:rPr>
          <w:rFonts w:asciiTheme="minorEastAsia" w:eastAsiaTheme="minorEastAsia" w:hAnsiTheme="minorEastAsia" w:cs="仿宋_GB2312" w:hint="eastAsia"/>
          <w:b/>
          <w:bCs/>
          <w:sz w:val="24"/>
        </w:rPr>
        <w:t>原</w:t>
      </w:r>
      <w:r w:rsidR="00DD1922">
        <w:rPr>
          <w:rFonts w:asciiTheme="minorEastAsia" w:eastAsiaTheme="minorEastAsia" w:hAnsiTheme="minorEastAsia" w:cs="仿宋_GB2312" w:hint="eastAsia"/>
          <w:b/>
          <w:bCs/>
          <w:sz w:val="24"/>
        </w:rPr>
        <w:t>含税平仓现汇价</w:t>
      </w:r>
      <w:r w:rsidR="001D4761" w:rsidRPr="004B5F7D">
        <w:rPr>
          <w:rFonts w:asciiTheme="minorEastAsia" w:eastAsiaTheme="minorEastAsia" w:hAnsiTheme="minorEastAsia" w:cs="仿宋_GB2312" w:hint="eastAsia"/>
          <w:b/>
          <w:bCs/>
          <w:sz w:val="24"/>
        </w:rPr>
        <w:t>的基础上减价</w:t>
      </w:r>
      <w:r w:rsidR="007E4FBB" w:rsidRPr="004B5F7D">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截止时间：2020 年</w:t>
      </w:r>
      <w:r w:rsidR="00ED3A3A">
        <w:rPr>
          <w:rFonts w:asciiTheme="minorEastAsia" w:eastAsiaTheme="minorEastAsia" w:hAnsiTheme="minorEastAsia" w:cs="仿宋_GB2312" w:hint="eastAsia"/>
          <w:b/>
          <w:bCs/>
          <w:sz w:val="24"/>
        </w:rPr>
        <w:t>5</w:t>
      </w:r>
      <w:r>
        <w:rPr>
          <w:rFonts w:asciiTheme="minorEastAsia" w:eastAsiaTheme="minorEastAsia" w:hAnsiTheme="minorEastAsia" w:cs="仿宋_GB2312" w:hint="eastAsia"/>
          <w:b/>
          <w:bCs/>
          <w:sz w:val="24"/>
        </w:rPr>
        <w:t>月</w:t>
      </w:r>
      <w:r w:rsidR="00AE6B3A">
        <w:rPr>
          <w:rFonts w:asciiTheme="minorEastAsia" w:eastAsiaTheme="minorEastAsia" w:hAnsiTheme="minorEastAsia" w:cs="仿宋_GB2312" w:hint="eastAsia"/>
          <w:b/>
          <w:bCs/>
          <w:sz w:val="24"/>
        </w:rPr>
        <w:t>1</w:t>
      </w:r>
      <w:r w:rsidR="00ED3A3A">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日</w:t>
      </w:r>
      <w:r w:rsidR="00510946">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时。</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金5万元，并在汇款备注里注明是竞价保证金,否则供应商报价按照作废处理。供应商参与竞价但未被采购人确认成交的，采购人按收款信息全额退还保证金（或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w:t>
      </w:r>
      <w:r>
        <w:rPr>
          <w:rFonts w:asciiTheme="minorEastAsia" w:eastAsiaTheme="minorEastAsia" w:hAnsiTheme="minorEastAsia" w:cs="仿宋_GB2312" w:hint="eastAsia"/>
          <w:b/>
          <w:bCs/>
          <w:sz w:val="24"/>
        </w:rPr>
        <w:lastRenderedPageBreak/>
        <w:t>保证金，同时双方签定履约保证金协议（传真件有效）。</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A15BBB" w:rsidRDefault="002E5F72" w:rsidP="002E5F72">
      <w:pPr>
        <w:spacing w:line="360" w:lineRule="auto"/>
        <w:rPr>
          <w:rFonts w:ascii="宋体" w:hAnsi="宋体" w:cs="仿宋_GB2312"/>
          <w:b/>
          <w:bCs/>
          <w:sz w:val="24"/>
        </w:rPr>
      </w:pPr>
      <w:r>
        <w:rPr>
          <w:rFonts w:ascii="宋体" w:hAnsi="宋体" w:cs="仿宋_GB2312" w:hint="eastAsia"/>
          <w:b/>
          <w:bCs/>
          <w:sz w:val="24"/>
        </w:rPr>
        <w:lastRenderedPageBreak/>
        <w:t xml:space="preserve">                                          </w:t>
      </w:r>
      <w:r w:rsidR="001667C8">
        <w:rPr>
          <w:rFonts w:ascii="宋体" w:hAnsi="宋体" w:cs="仿宋_GB2312" w:hint="eastAsia"/>
          <w:b/>
          <w:bCs/>
          <w:sz w:val="24"/>
        </w:rPr>
        <w:t>江西新源燃料有限公司</w:t>
      </w:r>
    </w:p>
    <w:p w:rsidR="006E2C35" w:rsidRPr="002E5F72" w:rsidRDefault="001667C8" w:rsidP="002E5F72">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2020年</w:t>
      </w:r>
      <w:r w:rsidR="00AE6B3A">
        <w:rPr>
          <w:rFonts w:ascii="宋体" w:hAnsi="宋体" w:cs="仿宋_GB2312" w:hint="eastAsia"/>
          <w:b/>
          <w:bCs/>
          <w:sz w:val="24"/>
        </w:rPr>
        <w:t>5</w:t>
      </w:r>
      <w:r>
        <w:rPr>
          <w:rFonts w:ascii="宋体" w:hAnsi="宋体" w:cs="仿宋_GB2312" w:hint="eastAsia"/>
          <w:b/>
          <w:bCs/>
          <w:sz w:val="24"/>
        </w:rPr>
        <w:t>月</w:t>
      </w:r>
      <w:r w:rsidR="00ED3A3A">
        <w:rPr>
          <w:rFonts w:ascii="宋体" w:hAnsi="宋体" w:cs="仿宋_GB2312" w:hint="eastAsia"/>
          <w:b/>
          <w:bCs/>
          <w:sz w:val="24"/>
        </w:rPr>
        <w:t>12</w:t>
      </w:r>
      <w:r>
        <w:rPr>
          <w:rFonts w:ascii="宋体" w:hAnsi="宋体" w:cs="仿宋_GB2312" w:hint="eastAsia"/>
          <w:b/>
          <w:bCs/>
          <w:sz w:val="24"/>
        </w:rPr>
        <w:t>日</w:t>
      </w:r>
    </w:p>
    <w:p w:rsidR="002E5F72" w:rsidRDefault="002E5F72">
      <w:pPr>
        <w:spacing w:line="520" w:lineRule="exact"/>
        <w:jc w:val="left"/>
        <w:rPr>
          <w:rFonts w:asciiTheme="minorEastAsia" w:eastAsiaTheme="minorEastAsia" w:hAnsiTheme="minorEastAsia" w:cs="仿宋_GB2312"/>
          <w:b/>
          <w:bCs/>
          <w:sz w:val="24"/>
        </w:rPr>
      </w:pPr>
    </w:p>
    <w:p w:rsidR="00A15BBB" w:rsidRDefault="001667C8">
      <w:pPr>
        <w:spacing w:line="520" w:lineRule="exact"/>
        <w:jc w:val="left"/>
        <w:rPr>
          <w:rFonts w:ascii="宋体" w:hAnsi="宋体" w:cs="仿宋_GB2312"/>
          <w:b/>
          <w:bCs/>
          <w:sz w:val="30"/>
          <w:szCs w:val="30"/>
        </w:rPr>
      </w:pPr>
      <w:r>
        <w:rPr>
          <w:rFonts w:asciiTheme="minorEastAsia" w:eastAsiaTheme="minorEastAsia" w:hAnsiTheme="minorEastAsia" w:cs="仿宋_GB2312" w:hint="eastAsia"/>
          <w:b/>
          <w:bCs/>
          <w:sz w:val="24"/>
        </w:rPr>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AE6B3A">
        <w:rPr>
          <w:rFonts w:ascii="宋体" w:hAnsi="宋体" w:cs="仿宋_GB2312" w:hint="eastAsia"/>
          <w:b/>
          <w:bCs/>
          <w:sz w:val="24"/>
        </w:rPr>
        <w:t>5</w:t>
      </w:r>
      <w:r>
        <w:rPr>
          <w:rFonts w:ascii="宋体" w:hAnsi="宋体" w:cs="仿宋_GB2312" w:hint="eastAsia"/>
          <w:b/>
          <w:bCs/>
          <w:sz w:val="24"/>
        </w:rPr>
        <w:t>月，第</w:t>
      </w:r>
      <w:r w:rsidR="00ED3A3A">
        <w:rPr>
          <w:rFonts w:ascii="宋体" w:hAnsi="宋体" w:cs="仿宋_GB2312" w:hint="eastAsia"/>
          <w:b/>
          <w:bCs/>
          <w:sz w:val="24"/>
        </w:rPr>
        <w:t>17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13</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C6F9E"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5D660B">
              <w:rPr>
                <w:rFonts w:asciiTheme="minorEastAsia" w:eastAsiaTheme="minorEastAsia" w:hAnsiTheme="minorEastAsia" w:cs="仿宋_GB2312" w:hint="eastAsia"/>
                <w:b/>
                <w:bCs/>
                <w:sz w:val="24"/>
                <w:szCs w:val="21"/>
              </w:rPr>
              <w:t>135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C6298">
            <w:pPr>
              <w:jc w:val="center"/>
              <w:rPr>
                <w:rFonts w:ascii="宋体" w:hAnsi="宋体" w:cs="仿宋_GB2312"/>
                <w:b/>
                <w:bCs/>
                <w:sz w:val="24"/>
              </w:rPr>
            </w:pPr>
            <w:r w:rsidRPr="00AC6298">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50</w:t>
            </w: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 xml:space="preserve">5000或5500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A15BBB" w:rsidP="00AE6B3A">
            <w:pPr>
              <w:tabs>
                <w:tab w:val="right" w:pos="8306"/>
              </w:tabs>
              <w:spacing w:line="360" w:lineRule="auto"/>
              <w:rPr>
                <w:rFonts w:asciiTheme="minorEastAsia" w:eastAsiaTheme="minorEastAsia" w:hAnsiTheme="minorEastAsia" w:cs="仿宋_GB2312"/>
                <w:b/>
                <w:bCs/>
                <w:sz w:val="24"/>
              </w:rPr>
            </w:pP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5D660B">
            <w:pPr>
              <w:jc w:val="center"/>
              <w:rPr>
                <w:rFonts w:ascii="宋体" w:hAnsi="宋体" w:cs="仿宋_GB2312"/>
                <w:b/>
                <w:bCs/>
                <w:sz w:val="24"/>
              </w:rPr>
            </w:pPr>
            <w:r>
              <w:rPr>
                <w:rFonts w:asciiTheme="minorEastAsia" w:eastAsiaTheme="minorEastAsia" w:hAnsiTheme="minorEastAsia" w:cs="仿宋_GB2312" w:hint="eastAsia"/>
                <w:b/>
                <w:bCs/>
                <w:sz w:val="24"/>
              </w:rPr>
              <w:t>北方港</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lastRenderedPageBreak/>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Default="00A15BBB" w:rsidP="00C53F9F">
      <w:pPr>
        <w:rPr>
          <w:rFonts w:cs="宋体"/>
          <w:b/>
          <w:sz w:val="30"/>
          <w:szCs w:val="30"/>
        </w:rPr>
      </w:pPr>
    </w:p>
    <w:sectPr w:rsidR="00A15BBB"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91C" w:rsidRDefault="0000491C" w:rsidP="00AA4368">
      <w:r>
        <w:separator/>
      </w:r>
    </w:p>
  </w:endnote>
  <w:endnote w:type="continuationSeparator" w:id="0">
    <w:p w:rsidR="0000491C" w:rsidRDefault="0000491C"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91C" w:rsidRDefault="0000491C" w:rsidP="00AA4368">
      <w:r>
        <w:separator/>
      </w:r>
    </w:p>
  </w:footnote>
  <w:footnote w:type="continuationSeparator" w:id="0">
    <w:p w:rsidR="0000491C" w:rsidRDefault="0000491C"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AD6"/>
    <w:rsid w:val="00266DD7"/>
    <w:rsid w:val="00275920"/>
    <w:rsid w:val="00276B4F"/>
    <w:rsid w:val="00285E95"/>
    <w:rsid w:val="002877B5"/>
    <w:rsid w:val="00293370"/>
    <w:rsid w:val="002C0D97"/>
    <w:rsid w:val="002D662F"/>
    <w:rsid w:val="002E483C"/>
    <w:rsid w:val="002E5F72"/>
    <w:rsid w:val="002F44B4"/>
    <w:rsid w:val="002F57F4"/>
    <w:rsid w:val="00300CFA"/>
    <w:rsid w:val="003066C8"/>
    <w:rsid w:val="00306F9F"/>
    <w:rsid w:val="0031222C"/>
    <w:rsid w:val="00321C07"/>
    <w:rsid w:val="00323E45"/>
    <w:rsid w:val="00324A18"/>
    <w:rsid w:val="00327D8F"/>
    <w:rsid w:val="00332C3A"/>
    <w:rsid w:val="00335242"/>
    <w:rsid w:val="00342CB9"/>
    <w:rsid w:val="00344FD6"/>
    <w:rsid w:val="00345CB9"/>
    <w:rsid w:val="003526B7"/>
    <w:rsid w:val="0037419D"/>
    <w:rsid w:val="00391245"/>
    <w:rsid w:val="00392E9F"/>
    <w:rsid w:val="00396EAF"/>
    <w:rsid w:val="003B6549"/>
    <w:rsid w:val="003C2861"/>
    <w:rsid w:val="003D0378"/>
    <w:rsid w:val="003D1F19"/>
    <w:rsid w:val="003D680F"/>
    <w:rsid w:val="003E2BCE"/>
    <w:rsid w:val="003E40EE"/>
    <w:rsid w:val="003E67EC"/>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643B"/>
    <w:rsid w:val="004D0CEC"/>
    <w:rsid w:val="004D2A35"/>
    <w:rsid w:val="004D3495"/>
    <w:rsid w:val="004E3483"/>
    <w:rsid w:val="004E37FD"/>
    <w:rsid w:val="004F222D"/>
    <w:rsid w:val="004F31DD"/>
    <w:rsid w:val="005032DB"/>
    <w:rsid w:val="00507345"/>
    <w:rsid w:val="00507919"/>
    <w:rsid w:val="00510946"/>
    <w:rsid w:val="005117C3"/>
    <w:rsid w:val="00516B01"/>
    <w:rsid w:val="005311DE"/>
    <w:rsid w:val="00543381"/>
    <w:rsid w:val="005447D0"/>
    <w:rsid w:val="005500E3"/>
    <w:rsid w:val="005536BC"/>
    <w:rsid w:val="00560A41"/>
    <w:rsid w:val="0056150D"/>
    <w:rsid w:val="00575D98"/>
    <w:rsid w:val="00581900"/>
    <w:rsid w:val="00581ED0"/>
    <w:rsid w:val="00582B87"/>
    <w:rsid w:val="005839B7"/>
    <w:rsid w:val="00591832"/>
    <w:rsid w:val="005936D2"/>
    <w:rsid w:val="00595E4E"/>
    <w:rsid w:val="005967B3"/>
    <w:rsid w:val="005A0A6F"/>
    <w:rsid w:val="005B07FA"/>
    <w:rsid w:val="005B33AA"/>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7416A"/>
    <w:rsid w:val="00674BE9"/>
    <w:rsid w:val="006A128E"/>
    <w:rsid w:val="006A7439"/>
    <w:rsid w:val="006B349E"/>
    <w:rsid w:val="006C58AB"/>
    <w:rsid w:val="006C6FB0"/>
    <w:rsid w:val="006D473F"/>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6AE6"/>
    <w:rsid w:val="008266E7"/>
    <w:rsid w:val="0082777C"/>
    <w:rsid w:val="00831519"/>
    <w:rsid w:val="00843BBC"/>
    <w:rsid w:val="00846C96"/>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E1"/>
    <w:rsid w:val="009C4DBC"/>
    <w:rsid w:val="009D404F"/>
    <w:rsid w:val="009E2D75"/>
    <w:rsid w:val="009E748B"/>
    <w:rsid w:val="009F02AA"/>
    <w:rsid w:val="009F389F"/>
    <w:rsid w:val="00A06D59"/>
    <w:rsid w:val="00A10F2C"/>
    <w:rsid w:val="00A1547F"/>
    <w:rsid w:val="00A15BBB"/>
    <w:rsid w:val="00A23298"/>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561E"/>
    <w:rsid w:val="00B12311"/>
    <w:rsid w:val="00B232FF"/>
    <w:rsid w:val="00B23C9C"/>
    <w:rsid w:val="00B24125"/>
    <w:rsid w:val="00B24509"/>
    <w:rsid w:val="00B368E5"/>
    <w:rsid w:val="00B4571D"/>
    <w:rsid w:val="00B50FCF"/>
    <w:rsid w:val="00B70674"/>
    <w:rsid w:val="00B746F6"/>
    <w:rsid w:val="00B82B1D"/>
    <w:rsid w:val="00B96AD4"/>
    <w:rsid w:val="00BA1C84"/>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742E"/>
    <w:rsid w:val="00CC1201"/>
    <w:rsid w:val="00CC3BCB"/>
    <w:rsid w:val="00CF1350"/>
    <w:rsid w:val="00CF1919"/>
    <w:rsid w:val="00D0528D"/>
    <w:rsid w:val="00D068CA"/>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30A2"/>
    <w:rsid w:val="00EB47A0"/>
    <w:rsid w:val="00EC35EA"/>
    <w:rsid w:val="00EC6563"/>
    <w:rsid w:val="00ED3A3A"/>
    <w:rsid w:val="00ED3E74"/>
    <w:rsid w:val="00ED79C1"/>
    <w:rsid w:val="00EE13A3"/>
    <w:rsid w:val="00EF1C34"/>
    <w:rsid w:val="00F05B92"/>
    <w:rsid w:val="00F1147B"/>
    <w:rsid w:val="00F23346"/>
    <w:rsid w:val="00F25D84"/>
    <w:rsid w:val="00F42F38"/>
    <w:rsid w:val="00F613E5"/>
    <w:rsid w:val="00F67EFB"/>
    <w:rsid w:val="00F734C4"/>
    <w:rsid w:val="00F77A61"/>
    <w:rsid w:val="00F96137"/>
    <w:rsid w:val="00FA5C0F"/>
    <w:rsid w:val="00FB3C7B"/>
    <w:rsid w:val="00FB400E"/>
    <w:rsid w:val="00FB4054"/>
    <w:rsid w:val="00FB48C6"/>
    <w:rsid w:val="00FC1553"/>
    <w:rsid w:val="00FC3F59"/>
    <w:rsid w:val="00FD361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461</Words>
  <Characters>2632</Characters>
  <Application>Microsoft Office Word</Application>
  <DocSecurity>0</DocSecurity>
  <Lines>21</Lines>
  <Paragraphs>6</Paragraphs>
  <ScaleCrop>false</ScaleCrop>
  <Company>Microsoft</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266</cp:revision>
  <cp:lastPrinted>2020-04-13T07:40:00Z</cp:lastPrinted>
  <dcterms:created xsi:type="dcterms:W3CDTF">2019-05-14T06:43:00Z</dcterms:created>
  <dcterms:modified xsi:type="dcterms:W3CDTF">2020-05-12T08:28:00Z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