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085484" w:rsidRDefault="00085484" w:rsidP="0008548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2E482B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1/3</w:t>
            </w:r>
            <w:r w:rsidR="00E16CBA"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3C4F4F">
        <w:rPr>
          <w:rFonts w:hint="eastAsia"/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3C4F4F">
        <w:rPr>
          <w:rFonts w:hint="eastAsia"/>
          <w:szCs w:val="21"/>
        </w:rPr>
        <w:t>36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4353A2">
        <w:rPr>
          <w:rFonts w:hint="eastAsia"/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4353A2">
        <w:rPr>
          <w:rFonts w:hint="eastAsia"/>
          <w:szCs w:val="21"/>
        </w:rPr>
        <w:t>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 w:rsidR="004353A2">
        <w:rPr>
          <w:rFonts w:hint="eastAsia"/>
          <w:szCs w:val="21"/>
        </w:rPr>
        <w:t>分析：肥煤及</w:t>
      </w:r>
      <w:r w:rsidR="004353A2">
        <w:rPr>
          <w:rFonts w:hint="eastAsia"/>
          <w:szCs w:val="21"/>
        </w:rPr>
        <w:t>1/3</w:t>
      </w:r>
      <w:r w:rsidR="004353A2">
        <w:rPr>
          <w:rFonts w:hint="eastAsia"/>
          <w:szCs w:val="21"/>
        </w:rPr>
        <w:t>焦含量不得低于</w:t>
      </w:r>
      <w:r w:rsidR="004353A2">
        <w:rPr>
          <w:rFonts w:hint="eastAsia"/>
          <w:szCs w:val="21"/>
        </w:rPr>
        <w:t>35%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6A3661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6A3661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4353A2">
        <w:rPr>
          <w:rFonts w:cs="楷体" w:hint="eastAsia"/>
          <w:szCs w:val="21"/>
        </w:rPr>
        <w:t>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3C4F4F">
        <w:rPr>
          <w:rFonts w:hint="eastAsia"/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</w:t>
      </w:r>
      <w:r w:rsidR="003C4F4F">
        <w:rPr>
          <w:rFonts w:ascii="楷体" w:eastAsia="楷体"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3C4F4F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3C4F4F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3C4F4F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3C4F4F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4353A2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75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4353A2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4353A2">
        <w:rPr>
          <w:rFonts w:cs="楷体" w:hint="eastAsia"/>
          <w:szCs w:val="21"/>
        </w:rPr>
        <w:t>75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按基价结算，</w:t>
      </w:r>
      <w:r w:rsidR="004353A2">
        <w:rPr>
          <w:rFonts w:cs="楷体" w:hint="eastAsia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4353A2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4353A2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&lt;1</w:t>
      </w:r>
      <w:r w:rsidR="004353A2">
        <w:rPr>
          <w:rFonts w:cs="楷体" w:hint="eastAsia"/>
          <w:szCs w:val="21"/>
        </w:rPr>
        <w:t>2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4353A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3C4F4F">
        <w:rPr>
          <w:rFonts w:cs="楷体" w:hint="eastAsia"/>
          <w:szCs w:val="21"/>
        </w:rPr>
        <w:t>36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3C4F4F">
        <w:rPr>
          <w:rFonts w:cs="楷体" w:hint="eastAsia"/>
          <w:szCs w:val="21"/>
        </w:rPr>
        <w:t>36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3C4F4F">
        <w:rPr>
          <w:rFonts w:cs="楷体" w:hint="eastAsia"/>
          <w:szCs w:val="21"/>
        </w:rPr>
        <w:t>36</w:t>
      </w:r>
      <w:r w:rsidR="004353A2">
        <w:rPr>
          <w:rFonts w:cs="楷体" w:hint="eastAsia"/>
          <w:szCs w:val="21"/>
        </w:rPr>
        <w:t>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3C4F4F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3C4F4F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D37D3C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D37D3C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="00E24D6C">
        <w:rPr>
          <w:rFonts w:hint="eastAsia"/>
          <w:szCs w:val="21"/>
        </w:rPr>
        <w:t>、</w:t>
      </w:r>
      <w:r w:rsidRPr="00E61940">
        <w:rPr>
          <w:rFonts w:hint="eastAsia"/>
          <w:szCs w:val="21"/>
        </w:rPr>
        <w:t>岩相分析</w:t>
      </w:r>
      <w:r w:rsidR="00E24D6C">
        <w:rPr>
          <w:rFonts w:hint="eastAsia"/>
          <w:szCs w:val="21"/>
        </w:rPr>
        <w:t>：肥煤及</w:t>
      </w:r>
      <w:r w:rsidR="00E24D6C">
        <w:rPr>
          <w:rFonts w:hint="eastAsia"/>
          <w:szCs w:val="21"/>
        </w:rPr>
        <w:t>1/3</w:t>
      </w:r>
      <w:r w:rsidR="00E24D6C">
        <w:rPr>
          <w:rFonts w:hint="eastAsia"/>
          <w:szCs w:val="21"/>
        </w:rPr>
        <w:t>焦含量不得于</w:t>
      </w:r>
      <w:r w:rsidR="0009457A">
        <w:rPr>
          <w:rFonts w:hint="eastAsia"/>
          <w:szCs w:val="21"/>
        </w:rPr>
        <w:t>35%</w:t>
      </w:r>
      <w:r w:rsidR="0009457A">
        <w:rPr>
          <w:rFonts w:hint="eastAsia"/>
          <w:szCs w:val="21"/>
        </w:rPr>
        <w:t>；岩相分析肥煤及</w:t>
      </w:r>
      <w:r w:rsidR="0009457A">
        <w:rPr>
          <w:rFonts w:hint="eastAsia"/>
          <w:szCs w:val="21"/>
        </w:rPr>
        <w:t>1/3</w:t>
      </w:r>
      <w:r w:rsidR="0009457A">
        <w:rPr>
          <w:rFonts w:hint="eastAsia"/>
          <w:szCs w:val="21"/>
        </w:rPr>
        <w:t>焦含量</w:t>
      </w:r>
      <w:r w:rsidR="0009457A">
        <w:rPr>
          <w:rFonts w:hint="eastAsia"/>
          <w:szCs w:val="21"/>
        </w:rPr>
        <w:t>35%-30%</w:t>
      </w:r>
      <w:r w:rsidR="0009457A">
        <w:rPr>
          <w:rFonts w:hint="eastAsia"/>
          <w:szCs w:val="21"/>
        </w:rPr>
        <w:t>每低于</w:t>
      </w:r>
      <w:r w:rsidR="0009457A">
        <w:rPr>
          <w:rFonts w:hint="eastAsia"/>
          <w:szCs w:val="21"/>
        </w:rPr>
        <w:t>1%</w:t>
      </w:r>
      <w:r w:rsidR="0009457A">
        <w:rPr>
          <w:rFonts w:hint="eastAsia"/>
          <w:szCs w:val="21"/>
        </w:rPr>
        <w:t>（含</w:t>
      </w:r>
      <w:r w:rsidR="0009457A">
        <w:rPr>
          <w:rFonts w:hint="eastAsia"/>
          <w:szCs w:val="21"/>
        </w:rPr>
        <w:t>0.01%</w:t>
      </w:r>
      <w:r w:rsidR="0009457A">
        <w:rPr>
          <w:rFonts w:hint="eastAsia"/>
          <w:szCs w:val="21"/>
        </w:rPr>
        <w:t>）扣</w:t>
      </w:r>
      <w:r w:rsidR="0009457A">
        <w:rPr>
          <w:rFonts w:hint="eastAsia"/>
          <w:szCs w:val="21"/>
        </w:rPr>
        <w:t>10</w:t>
      </w:r>
      <w:r w:rsidR="0009457A">
        <w:rPr>
          <w:rFonts w:hint="eastAsia"/>
          <w:szCs w:val="21"/>
        </w:rPr>
        <w:t>元</w:t>
      </w:r>
      <w:r w:rsidR="0009457A">
        <w:rPr>
          <w:rFonts w:hint="eastAsia"/>
          <w:szCs w:val="21"/>
        </w:rPr>
        <w:t>/</w:t>
      </w:r>
      <w:r w:rsidR="0009457A">
        <w:rPr>
          <w:rFonts w:hint="eastAsia"/>
          <w:szCs w:val="21"/>
        </w:rPr>
        <w:t>吨，岩相分析肥煤</w:t>
      </w:r>
      <w:r w:rsidR="003C4F4F">
        <w:rPr>
          <w:rFonts w:hint="eastAsia"/>
          <w:szCs w:val="21"/>
        </w:rPr>
        <w:t>及</w:t>
      </w:r>
      <w:r w:rsidR="0009457A">
        <w:rPr>
          <w:rFonts w:hint="eastAsia"/>
          <w:szCs w:val="21"/>
        </w:rPr>
        <w:t>1/3</w:t>
      </w:r>
      <w:r w:rsidR="0009457A">
        <w:rPr>
          <w:rFonts w:hint="eastAsia"/>
          <w:szCs w:val="21"/>
        </w:rPr>
        <w:t>焦含量低于</w:t>
      </w:r>
      <w:r w:rsidR="0009457A">
        <w:rPr>
          <w:rFonts w:hint="eastAsia"/>
          <w:szCs w:val="21"/>
        </w:rPr>
        <w:t>30%</w:t>
      </w:r>
      <w:r w:rsidR="0009457A">
        <w:rPr>
          <w:rFonts w:hint="eastAsia"/>
          <w:szCs w:val="21"/>
        </w:rPr>
        <w:t>扣</w:t>
      </w:r>
      <w:r w:rsidR="0009457A">
        <w:rPr>
          <w:rFonts w:hint="eastAsia"/>
          <w:szCs w:val="21"/>
        </w:rPr>
        <w:t>80</w:t>
      </w:r>
      <w:r w:rsidR="0009457A">
        <w:rPr>
          <w:rFonts w:hint="eastAsia"/>
          <w:szCs w:val="21"/>
        </w:rPr>
        <w:t>元</w:t>
      </w:r>
      <w:r w:rsidR="0009457A">
        <w:rPr>
          <w:rFonts w:hint="eastAsia"/>
          <w:szCs w:val="21"/>
        </w:rPr>
        <w:t>/</w:t>
      </w:r>
      <w:r w:rsidR="0009457A">
        <w:rPr>
          <w:rFonts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1F4" w:rsidRDefault="007441F4" w:rsidP="00CC4EC4">
      <w:r>
        <w:separator/>
      </w:r>
    </w:p>
  </w:endnote>
  <w:endnote w:type="continuationSeparator" w:id="1">
    <w:p w:rsidR="007441F4" w:rsidRDefault="007441F4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1F4" w:rsidRDefault="007441F4" w:rsidP="00CC4EC4">
      <w:r>
        <w:separator/>
      </w:r>
    </w:p>
  </w:footnote>
  <w:footnote w:type="continuationSeparator" w:id="1">
    <w:p w:rsidR="007441F4" w:rsidRDefault="007441F4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5F50"/>
    <w:rsid w:val="000550F8"/>
    <w:rsid w:val="000806C1"/>
    <w:rsid w:val="00085484"/>
    <w:rsid w:val="0009457A"/>
    <w:rsid w:val="000B0798"/>
    <w:rsid w:val="000C6516"/>
    <w:rsid w:val="00111CDD"/>
    <w:rsid w:val="00120E7E"/>
    <w:rsid w:val="00120FF5"/>
    <w:rsid w:val="00147355"/>
    <w:rsid w:val="001529BA"/>
    <w:rsid w:val="00190A32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64A49"/>
    <w:rsid w:val="00275495"/>
    <w:rsid w:val="002C3868"/>
    <w:rsid w:val="002E482B"/>
    <w:rsid w:val="00300327"/>
    <w:rsid w:val="00334392"/>
    <w:rsid w:val="0035174F"/>
    <w:rsid w:val="00370BB4"/>
    <w:rsid w:val="00377D26"/>
    <w:rsid w:val="00382659"/>
    <w:rsid w:val="0039209D"/>
    <w:rsid w:val="00392D98"/>
    <w:rsid w:val="003A4607"/>
    <w:rsid w:val="003B1385"/>
    <w:rsid w:val="003B13DB"/>
    <w:rsid w:val="003C4F4F"/>
    <w:rsid w:val="003D0F0D"/>
    <w:rsid w:val="004050EE"/>
    <w:rsid w:val="00417EB2"/>
    <w:rsid w:val="00426663"/>
    <w:rsid w:val="004353A2"/>
    <w:rsid w:val="0047100A"/>
    <w:rsid w:val="004828C5"/>
    <w:rsid w:val="0049311B"/>
    <w:rsid w:val="00493F5D"/>
    <w:rsid w:val="004B238E"/>
    <w:rsid w:val="004F1C26"/>
    <w:rsid w:val="004F334B"/>
    <w:rsid w:val="005040C6"/>
    <w:rsid w:val="0051428B"/>
    <w:rsid w:val="005509CF"/>
    <w:rsid w:val="00587930"/>
    <w:rsid w:val="00595E41"/>
    <w:rsid w:val="005A0C64"/>
    <w:rsid w:val="005C664D"/>
    <w:rsid w:val="005D555A"/>
    <w:rsid w:val="005E16E2"/>
    <w:rsid w:val="0061480A"/>
    <w:rsid w:val="00635C1F"/>
    <w:rsid w:val="00667A60"/>
    <w:rsid w:val="006A1C6A"/>
    <w:rsid w:val="006A3661"/>
    <w:rsid w:val="006B60CC"/>
    <w:rsid w:val="006C3432"/>
    <w:rsid w:val="006E3588"/>
    <w:rsid w:val="00716B7E"/>
    <w:rsid w:val="007441F4"/>
    <w:rsid w:val="0082181A"/>
    <w:rsid w:val="008D4BF7"/>
    <w:rsid w:val="008E6849"/>
    <w:rsid w:val="00903177"/>
    <w:rsid w:val="00907D8F"/>
    <w:rsid w:val="0092179E"/>
    <w:rsid w:val="00937429"/>
    <w:rsid w:val="0094660F"/>
    <w:rsid w:val="00953E55"/>
    <w:rsid w:val="009650B8"/>
    <w:rsid w:val="009B6610"/>
    <w:rsid w:val="009C55DC"/>
    <w:rsid w:val="009D0CC9"/>
    <w:rsid w:val="009D4136"/>
    <w:rsid w:val="009E1FA6"/>
    <w:rsid w:val="00A11D9A"/>
    <w:rsid w:val="00A21752"/>
    <w:rsid w:val="00A5200A"/>
    <w:rsid w:val="00A65604"/>
    <w:rsid w:val="00A65828"/>
    <w:rsid w:val="00A7393A"/>
    <w:rsid w:val="00AD68C7"/>
    <w:rsid w:val="00AE7D56"/>
    <w:rsid w:val="00B71EA0"/>
    <w:rsid w:val="00B76B62"/>
    <w:rsid w:val="00B800B3"/>
    <w:rsid w:val="00B824A2"/>
    <w:rsid w:val="00BA3C7E"/>
    <w:rsid w:val="00BB336E"/>
    <w:rsid w:val="00BB4D72"/>
    <w:rsid w:val="00BB570B"/>
    <w:rsid w:val="00BD52B2"/>
    <w:rsid w:val="00BE477A"/>
    <w:rsid w:val="00C1397C"/>
    <w:rsid w:val="00C26740"/>
    <w:rsid w:val="00C43BA0"/>
    <w:rsid w:val="00C64BAA"/>
    <w:rsid w:val="00C81C17"/>
    <w:rsid w:val="00C95BA0"/>
    <w:rsid w:val="00CA6E39"/>
    <w:rsid w:val="00CB31FF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85DC7"/>
    <w:rsid w:val="00D87086"/>
    <w:rsid w:val="00D96868"/>
    <w:rsid w:val="00DB4061"/>
    <w:rsid w:val="00DC0C91"/>
    <w:rsid w:val="00DD17B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F2EAB"/>
    <w:rsid w:val="00EF4FB6"/>
    <w:rsid w:val="00F13107"/>
    <w:rsid w:val="00F46FBF"/>
    <w:rsid w:val="00F4703F"/>
    <w:rsid w:val="00FB0A0C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Company>1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2018-08-17T01:45:00Z</dcterms:created>
  <dcterms:modified xsi:type="dcterms:W3CDTF">2018-08-17T01:45:00Z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